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E11CF5" w:rsidP="00862B93">
      <w:pPr>
        <w:widowControl w:val="0"/>
        <w:autoSpaceDE w:val="0"/>
        <w:autoSpaceDN w:val="0"/>
        <w:adjustRightInd w:val="0"/>
        <w:spacing w:line="360" w:lineRule="auto"/>
        <w:jc w:val="center"/>
        <w:rPr>
          <w:rFonts w:asciiTheme="majorHAnsi" w:hAnsiTheme="majorHAnsi"/>
          <w:sz w:val="28"/>
          <w:szCs w:val="28"/>
        </w:rPr>
      </w:pPr>
      <w:r>
        <w:rPr>
          <w:rFonts w:asciiTheme="majorHAnsi" w:hAnsiTheme="majorHAnsi"/>
          <w:noProof/>
          <w:sz w:val="28"/>
          <w:szCs w:val="28"/>
          <w:lang w:val="en-IN" w:eastAsia="en-IN"/>
        </w:rPr>
        <w:drawing>
          <wp:inline distT="0" distB="0" distL="0" distR="0" wp14:anchorId="38267EFF" wp14:editId="37E2DCD8">
            <wp:extent cx="3261815" cy="326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3263210" cy="3263210"/>
                    </a:xfrm>
                    <a:prstGeom prst="rect">
                      <a:avLst/>
                    </a:prstGeom>
                  </pic:spPr>
                </pic:pic>
              </a:graphicData>
            </a:graphic>
          </wp:inline>
        </w:drawing>
      </w:r>
    </w:p>
    <w:p w:rsidR="00862B93" w:rsidRPr="00FC16BA" w:rsidRDefault="00FC16BA" w:rsidP="00862B93">
      <w:pPr>
        <w:widowControl w:val="0"/>
        <w:autoSpaceDE w:val="0"/>
        <w:autoSpaceDN w:val="0"/>
        <w:adjustRightInd w:val="0"/>
        <w:spacing w:line="360" w:lineRule="auto"/>
        <w:ind w:right="60"/>
        <w:jc w:val="center"/>
        <w:rPr>
          <w:rFonts w:asciiTheme="majorHAnsi" w:hAnsiTheme="majorHAnsi" w:cs="Cambria"/>
          <w:b/>
          <w:bCs/>
          <w:sz w:val="44"/>
          <w:szCs w:val="28"/>
        </w:rPr>
      </w:pPr>
      <w:r w:rsidRPr="00FC16BA">
        <w:rPr>
          <w:rFonts w:asciiTheme="majorHAnsi" w:hAnsiTheme="majorHAnsi" w:cs="Cambria"/>
          <w:b/>
          <w:bCs/>
          <w:sz w:val="44"/>
          <w:szCs w:val="28"/>
        </w:rPr>
        <w:t>Policy Guidelines</w:t>
      </w:r>
    </w:p>
    <w:p w:rsidR="00862B93" w:rsidRPr="00FC16BA" w:rsidRDefault="00862B93" w:rsidP="00862B93">
      <w:pPr>
        <w:widowControl w:val="0"/>
        <w:autoSpaceDE w:val="0"/>
        <w:autoSpaceDN w:val="0"/>
        <w:adjustRightInd w:val="0"/>
        <w:spacing w:line="360" w:lineRule="auto"/>
        <w:ind w:left="3591" w:right="3772"/>
        <w:jc w:val="center"/>
        <w:rPr>
          <w:rFonts w:asciiTheme="majorHAnsi" w:hAnsiTheme="majorHAnsi" w:cs="Cambria"/>
          <w:sz w:val="44"/>
          <w:szCs w:val="28"/>
        </w:rPr>
      </w:pPr>
      <w:r w:rsidRPr="00FC16BA">
        <w:rPr>
          <w:rFonts w:asciiTheme="majorHAnsi" w:hAnsiTheme="majorHAnsi" w:cs="Cambria"/>
          <w:b/>
          <w:bCs/>
          <w:w w:val="99"/>
          <w:position w:val="-1"/>
          <w:sz w:val="44"/>
          <w:szCs w:val="28"/>
        </w:rPr>
        <w:t>(Revised)</w:t>
      </w: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BF052D" w:rsidP="00862B93">
      <w:pPr>
        <w:widowControl w:val="0"/>
        <w:autoSpaceDE w:val="0"/>
        <w:autoSpaceDN w:val="0"/>
        <w:adjustRightInd w:val="0"/>
        <w:spacing w:line="360" w:lineRule="auto"/>
        <w:jc w:val="center"/>
        <w:rPr>
          <w:rFonts w:asciiTheme="majorHAnsi" w:hAnsiTheme="majorHAnsi" w:cs="Cambria"/>
          <w:b/>
          <w:bCs/>
          <w:spacing w:val="-1"/>
          <w:position w:val="-1"/>
          <w:sz w:val="28"/>
          <w:szCs w:val="28"/>
        </w:rPr>
      </w:pPr>
      <w:r>
        <w:rPr>
          <w:rFonts w:asciiTheme="majorHAnsi" w:hAnsiTheme="majorHAnsi" w:cs="Cambria"/>
          <w:b/>
          <w:bCs/>
          <w:spacing w:val="-1"/>
          <w:position w:val="-1"/>
          <w:sz w:val="28"/>
          <w:szCs w:val="28"/>
        </w:rPr>
        <w:t>November 20</w:t>
      </w:r>
      <w:r w:rsidR="005D28C7">
        <w:rPr>
          <w:rFonts w:asciiTheme="majorHAnsi" w:hAnsiTheme="majorHAnsi" w:cs="Cambria"/>
          <w:b/>
          <w:bCs/>
          <w:spacing w:val="-1"/>
          <w:position w:val="-1"/>
          <w:sz w:val="28"/>
          <w:szCs w:val="28"/>
        </w:rPr>
        <w:t>18</w:t>
      </w:r>
    </w:p>
    <w:p w:rsidR="00862B93" w:rsidRPr="00FC16BA" w:rsidRDefault="00862B93" w:rsidP="00862B93">
      <w:pPr>
        <w:widowControl w:val="0"/>
        <w:autoSpaceDE w:val="0"/>
        <w:autoSpaceDN w:val="0"/>
        <w:adjustRightInd w:val="0"/>
        <w:spacing w:line="360" w:lineRule="auto"/>
        <w:jc w:val="center"/>
        <w:rPr>
          <w:rFonts w:asciiTheme="majorHAnsi" w:hAnsiTheme="majorHAnsi" w:cs="Cambria"/>
          <w:b/>
          <w:bCs/>
          <w:spacing w:val="-1"/>
          <w:position w:val="-1"/>
          <w:sz w:val="28"/>
          <w:szCs w:val="28"/>
        </w:rPr>
      </w:pPr>
    </w:p>
    <w:p w:rsidR="00AA5FF8" w:rsidRPr="00213C28" w:rsidRDefault="00AA5FF8" w:rsidP="00AA5FF8">
      <w:pPr>
        <w:widowControl w:val="0"/>
        <w:autoSpaceDE w:val="0"/>
        <w:autoSpaceDN w:val="0"/>
        <w:adjustRightInd w:val="0"/>
        <w:spacing w:line="360" w:lineRule="auto"/>
        <w:ind w:left="97" w:right="280"/>
        <w:jc w:val="center"/>
        <w:rPr>
          <w:rFonts w:asciiTheme="majorHAnsi" w:hAnsiTheme="majorHAnsi" w:cs="Cambria"/>
          <w:b/>
          <w:bCs/>
          <w:sz w:val="28"/>
          <w:szCs w:val="28"/>
        </w:rPr>
      </w:pPr>
      <w:r>
        <w:rPr>
          <w:rFonts w:asciiTheme="majorHAnsi" w:hAnsiTheme="majorHAnsi" w:cs="Cambria"/>
          <w:b/>
          <w:bCs/>
          <w:sz w:val="28"/>
          <w:szCs w:val="28"/>
        </w:rPr>
        <w:t xml:space="preserve">Sri </w:t>
      </w:r>
      <w:proofErr w:type="spellStart"/>
      <w:r>
        <w:rPr>
          <w:rFonts w:asciiTheme="majorHAnsi" w:hAnsiTheme="majorHAnsi" w:cs="Cambria"/>
          <w:b/>
          <w:bCs/>
          <w:sz w:val="28"/>
          <w:szCs w:val="28"/>
        </w:rPr>
        <w:t>Venkatesa</w:t>
      </w:r>
      <w:proofErr w:type="spellEnd"/>
      <w:r>
        <w:rPr>
          <w:rFonts w:asciiTheme="majorHAnsi" w:hAnsiTheme="majorHAnsi" w:cs="Cambria"/>
          <w:b/>
          <w:bCs/>
          <w:sz w:val="28"/>
          <w:szCs w:val="28"/>
        </w:rPr>
        <w:t xml:space="preserve"> </w:t>
      </w:r>
      <w:proofErr w:type="spellStart"/>
      <w:r>
        <w:rPr>
          <w:rFonts w:asciiTheme="majorHAnsi" w:hAnsiTheme="majorHAnsi" w:cs="Cambria"/>
          <w:b/>
          <w:bCs/>
          <w:sz w:val="28"/>
          <w:szCs w:val="28"/>
        </w:rPr>
        <w:t>Perumal</w:t>
      </w:r>
      <w:proofErr w:type="spellEnd"/>
      <w:r>
        <w:rPr>
          <w:rFonts w:asciiTheme="majorHAnsi" w:hAnsiTheme="majorHAnsi" w:cs="Cambria"/>
          <w:b/>
          <w:bCs/>
          <w:sz w:val="28"/>
          <w:szCs w:val="28"/>
        </w:rPr>
        <w:t xml:space="preserve"> College o</w:t>
      </w:r>
      <w:r w:rsidR="00FD4DA3">
        <w:rPr>
          <w:rFonts w:asciiTheme="majorHAnsi" w:hAnsiTheme="majorHAnsi" w:cs="Cambria"/>
          <w:b/>
          <w:bCs/>
          <w:sz w:val="28"/>
          <w:szCs w:val="28"/>
        </w:rPr>
        <w:t>f</w:t>
      </w:r>
      <w:r>
        <w:rPr>
          <w:rFonts w:asciiTheme="majorHAnsi" w:hAnsiTheme="majorHAnsi" w:cs="Cambria"/>
          <w:b/>
          <w:bCs/>
          <w:sz w:val="28"/>
          <w:szCs w:val="28"/>
        </w:rPr>
        <w:t xml:space="preserve"> Engineering and Technology</w:t>
      </w:r>
    </w:p>
    <w:p w:rsidR="00AA5FF8" w:rsidRPr="00213C28" w:rsidRDefault="00AA5FF8" w:rsidP="00AA5FF8">
      <w:pPr>
        <w:widowControl w:val="0"/>
        <w:autoSpaceDE w:val="0"/>
        <w:autoSpaceDN w:val="0"/>
        <w:adjustRightInd w:val="0"/>
        <w:spacing w:line="360" w:lineRule="auto"/>
        <w:ind w:left="97" w:right="280"/>
        <w:jc w:val="center"/>
        <w:rPr>
          <w:rFonts w:asciiTheme="majorHAnsi" w:hAnsiTheme="majorHAnsi" w:cs="Cambria"/>
          <w:b/>
          <w:bCs/>
          <w:sz w:val="28"/>
          <w:szCs w:val="28"/>
        </w:rPr>
      </w:pPr>
      <w:r w:rsidRPr="00213C28">
        <w:rPr>
          <w:rFonts w:asciiTheme="majorHAnsi" w:hAnsiTheme="majorHAnsi" w:cs="Cambria"/>
          <w:b/>
          <w:bCs/>
          <w:sz w:val="28"/>
          <w:szCs w:val="28"/>
        </w:rPr>
        <w:t>(Autonomous)</w:t>
      </w:r>
    </w:p>
    <w:p w:rsidR="00AA5FF8" w:rsidRPr="00213C28" w:rsidRDefault="00AA5FF8" w:rsidP="00AA5FF8">
      <w:pPr>
        <w:widowControl w:val="0"/>
        <w:autoSpaceDE w:val="0"/>
        <w:autoSpaceDN w:val="0"/>
        <w:adjustRightInd w:val="0"/>
        <w:spacing w:line="360" w:lineRule="auto"/>
        <w:ind w:left="97" w:right="280"/>
        <w:jc w:val="center"/>
        <w:rPr>
          <w:rFonts w:asciiTheme="majorHAnsi" w:hAnsiTheme="majorHAnsi" w:cs="Cambria"/>
          <w:sz w:val="28"/>
          <w:szCs w:val="28"/>
        </w:rPr>
      </w:pPr>
      <w:r>
        <w:rPr>
          <w:rFonts w:asciiTheme="majorHAnsi" w:hAnsiTheme="majorHAnsi" w:cs="Cambria"/>
          <w:b/>
          <w:bCs/>
          <w:spacing w:val="-1"/>
          <w:sz w:val="28"/>
          <w:szCs w:val="28"/>
        </w:rPr>
        <w:t xml:space="preserve">RVS Nagar, </w:t>
      </w:r>
      <w:proofErr w:type="spellStart"/>
      <w:r>
        <w:rPr>
          <w:rFonts w:asciiTheme="majorHAnsi" w:hAnsiTheme="majorHAnsi" w:cs="Cambria"/>
          <w:b/>
          <w:bCs/>
          <w:spacing w:val="-1"/>
          <w:sz w:val="28"/>
          <w:szCs w:val="28"/>
        </w:rPr>
        <w:t>Puttur</w:t>
      </w:r>
      <w:proofErr w:type="spellEnd"/>
      <w:r>
        <w:rPr>
          <w:rFonts w:asciiTheme="majorHAnsi" w:hAnsiTheme="majorHAnsi" w:cs="Cambria"/>
          <w:b/>
          <w:bCs/>
          <w:spacing w:val="-1"/>
          <w:sz w:val="28"/>
          <w:szCs w:val="28"/>
        </w:rPr>
        <w:t xml:space="preserve">, </w:t>
      </w:r>
      <w:proofErr w:type="spellStart"/>
      <w:proofErr w:type="gramStart"/>
      <w:r>
        <w:rPr>
          <w:rFonts w:asciiTheme="majorHAnsi" w:hAnsiTheme="majorHAnsi" w:cs="Cambria"/>
          <w:b/>
          <w:bCs/>
          <w:spacing w:val="-1"/>
          <w:sz w:val="28"/>
          <w:szCs w:val="28"/>
        </w:rPr>
        <w:t>Chittoor</w:t>
      </w:r>
      <w:proofErr w:type="spellEnd"/>
      <w:r>
        <w:rPr>
          <w:rFonts w:asciiTheme="majorHAnsi" w:hAnsiTheme="majorHAnsi" w:cs="Cambria"/>
          <w:b/>
          <w:bCs/>
          <w:spacing w:val="-1"/>
          <w:sz w:val="28"/>
          <w:szCs w:val="28"/>
        </w:rPr>
        <w:t>(</w:t>
      </w:r>
      <w:proofErr w:type="spellStart"/>
      <w:proofErr w:type="gramEnd"/>
      <w:r>
        <w:rPr>
          <w:rFonts w:asciiTheme="majorHAnsi" w:hAnsiTheme="majorHAnsi" w:cs="Cambria"/>
          <w:b/>
          <w:bCs/>
          <w:spacing w:val="-1"/>
          <w:sz w:val="28"/>
          <w:szCs w:val="28"/>
        </w:rPr>
        <w:t>Dist</w:t>
      </w:r>
      <w:proofErr w:type="spellEnd"/>
      <w:r>
        <w:rPr>
          <w:rFonts w:asciiTheme="majorHAnsi" w:hAnsiTheme="majorHAnsi" w:cs="Cambria"/>
          <w:b/>
          <w:bCs/>
          <w:spacing w:val="-1"/>
          <w:sz w:val="28"/>
          <w:szCs w:val="28"/>
        </w:rPr>
        <w:t>) - 517583</w:t>
      </w:r>
    </w:p>
    <w:p w:rsidR="00AA5FF8" w:rsidRPr="00213C28" w:rsidRDefault="00F53F9A" w:rsidP="00AA5FF8">
      <w:pPr>
        <w:widowControl w:val="0"/>
        <w:autoSpaceDE w:val="0"/>
        <w:autoSpaceDN w:val="0"/>
        <w:adjustRightInd w:val="0"/>
        <w:spacing w:line="360" w:lineRule="auto"/>
        <w:ind w:left="3538" w:right="3717"/>
        <w:jc w:val="center"/>
        <w:rPr>
          <w:rFonts w:asciiTheme="majorHAnsi" w:hAnsiTheme="majorHAnsi" w:cs="Cambria"/>
          <w:sz w:val="28"/>
          <w:szCs w:val="28"/>
        </w:rPr>
      </w:pPr>
      <w:hyperlink r:id="rId10" w:history="1">
        <w:r w:rsidR="00AA5FF8" w:rsidRPr="00CA5A81">
          <w:rPr>
            <w:rStyle w:val="Hyperlink"/>
            <w:rFonts w:asciiTheme="majorHAnsi" w:hAnsiTheme="majorHAnsi" w:cs="Cambria"/>
            <w:b/>
            <w:bCs/>
            <w:spacing w:val="-1"/>
            <w:sz w:val="28"/>
            <w:szCs w:val="28"/>
          </w:rPr>
          <w:t>www</w:t>
        </w:r>
        <w:r w:rsidR="00AA5FF8" w:rsidRPr="00CA5A81">
          <w:rPr>
            <w:rStyle w:val="Hyperlink"/>
            <w:rFonts w:asciiTheme="majorHAnsi" w:hAnsiTheme="majorHAnsi" w:cs="Cambria"/>
            <w:b/>
            <w:bCs/>
            <w:sz w:val="28"/>
            <w:szCs w:val="28"/>
          </w:rPr>
          <w:t>.s</w:t>
        </w:r>
        <w:r w:rsidR="00AA5FF8" w:rsidRPr="00CA5A81">
          <w:rPr>
            <w:rStyle w:val="Hyperlink"/>
            <w:rFonts w:asciiTheme="majorHAnsi" w:hAnsiTheme="majorHAnsi" w:cs="Cambria"/>
            <w:b/>
            <w:bCs/>
            <w:spacing w:val="1"/>
            <w:sz w:val="28"/>
            <w:szCs w:val="28"/>
          </w:rPr>
          <w:t>vpcet</w:t>
        </w:r>
        <w:r w:rsidR="00AA5FF8" w:rsidRPr="00CA5A81">
          <w:rPr>
            <w:rStyle w:val="Hyperlink"/>
            <w:rFonts w:asciiTheme="majorHAnsi" w:hAnsiTheme="majorHAnsi" w:cs="Cambria"/>
            <w:b/>
            <w:bCs/>
            <w:sz w:val="28"/>
            <w:szCs w:val="28"/>
          </w:rPr>
          <w:t>.</w:t>
        </w:r>
        <w:r w:rsidR="00AA5FF8" w:rsidRPr="00CA5A81">
          <w:rPr>
            <w:rStyle w:val="Hyperlink"/>
            <w:rFonts w:asciiTheme="majorHAnsi" w:hAnsiTheme="majorHAnsi" w:cs="Cambria"/>
            <w:b/>
            <w:bCs/>
            <w:spacing w:val="1"/>
            <w:sz w:val="28"/>
            <w:szCs w:val="28"/>
          </w:rPr>
          <w:t>o</w:t>
        </w:r>
        <w:r w:rsidR="00AA5FF8" w:rsidRPr="00CA5A81">
          <w:rPr>
            <w:rStyle w:val="Hyperlink"/>
            <w:rFonts w:asciiTheme="majorHAnsi" w:hAnsiTheme="majorHAnsi" w:cs="Cambria"/>
            <w:b/>
            <w:bCs/>
            <w:spacing w:val="-2"/>
            <w:sz w:val="28"/>
            <w:szCs w:val="28"/>
          </w:rPr>
          <w:t>r</w:t>
        </w:r>
        <w:r w:rsidR="00AA5FF8" w:rsidRPr="00CA5A81">
          <w:rPr>
            <w:rStyle w:val="Hyperlink"/>
            <w:rFonts w:asciiTheme="majorHAnsi" w:hAnsiTheme="majorHAnsi" w:cs="Cambria"/>
            <w:b/>
            <w:bCs/>
            <w:sz w:val="28"/>
            <w:szCs w:val="28"/>
          </w:rPr>
          <w:t>g</w:t>
        </w:r>
      </w:hyperlink>
    </w:p>
    <w:p w:rsidR="00AA5FF8" w:rsidRPr="00213C28" w:rsidRDefault="00AA5FF8" w:rsidP="00AA5FF8">
      <w:pPr>
        <w:widowControl w:val="0"/>
        <w:autoSpaceDE w:val="0"/>
        <w:autoSpaceDN w:val="0"/>
        <w:adjustRightInd w:val="0"/>
        <w:spacing w:line="360" w:lineRule="auto"/>
        <w:ind w:left="3538" w:right="3717"/>
        <w:jc w:val="center"/>
        <w:rPr>
          <w:rFonts w:asciiTheme="majorHAnsi" w:hAnsiTheme="majorHAnsi" w:cs="Cambria"/>
          <w:sz w:val="28"/>
          <w:szCs w:val="28"/>
        </w:rPr>
        <w:sectPr w:rsidR="00AA5FF8" w:rsidRPr="00213C28" w:rsidSect="00BB1B02">
          <w:footerReference w:type="default" r:id="rId11"/>
          <w:pgSz w:w="12240" w:h="15840"/>
          <w:pgMar w:top="1440" w:right="1440" w:bottom="1440" w:left="1440" w:header="0" w:footer="1015" w:gutter="0"/>
          <w:pgNumType w:start="1"/>
          <w:cols w:space="720"/>
          <w:noEndnote/>
        </w:sectPr>
      </w:pPr>
    </w:p>
    <w:p w:rsidR="00862B93" w:rsidRPr="00FC16BA" w:rsidRDefault="00862B93" w:rsidP="00862B93">
      <w:pPr>
        <w:widowControl w:val="0"/>
        <w:autoSpaceDE w:val="0"/>
        <w:autoSpaceDN w:val="0"/>
        <w:adjustRightInd w:val="0"/>
        <w:spacing w:line="360" w:lineRule="auto"/>
        <w:rPr>
          <w:rFonts w:asciiTheme="majorHAnsi" w:hAnsiTheme="majorHAnsi" w:cs="Cambria"/>
          <w:sz w:val="28"/>
          <w:szCs w:val="28"/>
        </w:rPr>
      </w:pPr>
    </w:p>
    <w:p w:rsidR="00862B93" w:rsidRPr="00FC16BA" w:rsidRDefault="00862B93" w:rsidP="00862B93">
      <w:pPr>
        <w:widowControl w:val="0"/>
        <w:autoSpaceDE w:val="0"/>
        <w:autoSpaceDN w:val="0"/>
        <w:adjustRightInd w:val="0"/>
        <w:spacing w:line="360" w:lineRule="auto"/>
        <w:ind w:right="37"/>
        <w:jc w:val="center"/>
        <w:rPr>
          <w:rFonts w:asciiTheme="majorHAnsi" w:hAnsiTheme="majorHAnsi" w:cs="Cambria"/>
          <w:sz w:val="28"/>
          <w:szCs w:val="28"/>
        </w:rPr>
      </w:pPr>
      <w:r w:rsidRPr="00FC16BA">
        <w:rPr>
          <w:rFonts w:asciiTheme="majorHAnsi" w:hAnsiTheme="majorHAnsi" w:cs="Cambria"/>
          <w:b/>
          <w:bCs/>
          <w:position w:val="-1"/>
          <w:sz w:val="28"/>
          <w:szCs w:val="28"/>
        </w:rPr>
        <w:t>C</w:t>
      </w:r>
      <w:r w:rsidRPr="00FC16BA">
        <w:rPr>
          <w:rFonts w:asciiTheme="majorHAnsi" w:hAnsiTheme="majorHAnsi" w:cs="Cambria"/>
          <w:b/>
          <w:bCs/>
          <w:spacing w:val="-1"/>
          <w:position w:val="-1"/>
          <w:sz w:val="28"/>
          <w:szCs w:val="28"/>
        </w:rPr>
        <w:t>ON</w:t>
      </w:r>
      <w:r w:rsidRPr="00FC16BA">
        <w:rPr>
          <w:rFonts w:asciiTheme="majorHAnsi" w:hAnsiTheme="majorHAnsi" w:cs="Cambria"/>
          <w:b/>
          <w:bCs/>
          <w:position w:val="-1"/>
          <w:sz w:val="28"/>
          <w:szCs w:val="28"/>
        </w:rPr>
        <w:t>T</w:t>
      </w:r>
      <w:r w:rsidRPr="00FC16BA">
        <w:rPr>
          <w:rFonts w:asciiTheme="majorHAnsi" w:hAnsiTheme="majorHAnsi" w:cs="Cambria"/>
          <w:b/>
          <w:bCs/>
          <w:spacing w:val="1"/>
          <w:position w:val="-1"/>
          <w:sz w:val="28"/>
          <w:szCs w:val="28"/>
        </w:rPr>
        <w:t>E</w:t>
      </w:r>
      <w:r w:rsidRPr="00FC16BA">
        <w:rPr>
          <w:rFonts w:asciiTheme="majorHAnsi" w:hAnsiTheme="majorHAnsi" w:cs="Cambria"/>
          <w:b/>
          <w:bCs/>
          <w:spacing w:val="-1"/>
          <w:position w:val="-1"/>
          <w:sz w:val="28"/>
          <w:szCs w:val="28"/>
        </w:rPr>
        <w:t>N</w:t>
      </w:r>
      <w:r w:rsidRPr="00FC16BA">
        <w:rPr>
          <w:rFonts w:asciiTheme="majorHAnsi" w:hAnsiTheme="majorHAnsi" w:cs="Cambria"/>
          <w:b/>
          <w:bCs/>
          <w:position w:val="-1"/>
          <w:sz w:val="28"/>
          <w:szCs w:val="28"/>
        </w:rPr>
        <w:t>TS</w:t>
      </w:r>
    </w:p>
    <w:p w:rsidR="00862B93" w:rsidRPr="00FC16BA" w:rsidRDefault="00862B93" w:rsidP="00862B93">
      <w:pPr>
        <w:widowControl w:val="0"/>
        <w:autoSpaceDE w:val="0"/>
        <w:autoSpaceDN w:val="0"/>
        <w:adjustRightInd w:val="0"/>
        <w:spacing w:line="360" w:lineRule="auto"/>
        <w:rPr>
          <w:rFonts w:asciiTheme="majorHAnsi" w:hAnsiTheme="majorHAnsi" w:cs="Cambria"/>
          <w:sz w:val="28"/>
          <w:szCs w:val="28"/>
        </w:rPr>
      </w:pPr>
    </w:p>
    <w:tbl>
      <w:tblPr>
        <w:tblW w:w="8959" w:type="dxa"/>
        <w:tblInd w:w="101" w:type="dxa"/>
        <w:tblLayout w:type="fixed"/>
        <w:tblCellMar>
          <w:left w:w="0" w:type="dxa"/>
          <w:right w:w="0" w:type="dxa"/>
        </w:tblCellMar>
        <w:tblLook w:val="0000" w:firstRow="0" w:lastRow="0" w:firstColumn="0" w:lastColumn="0" w:noHBand="0" w:noVBand="0"/>
      </w:tblPr>
      <w:tblGrid>
        <w:gridCol w:w="898"/>
        <w:gridCol w:w="6162"/>
        <w:gridCol w:w="1899"/>
      </w:tblGrid>
      <w:tr w:rsidR="00862B93"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862B93" w:rsidRPr="00FC16BA" w:rsidRDefault="00862B93" w:rsidP="00BB1B02">
            <w:pPr>
              <w:widowControl w:val="0"/>
              <w:autoSpaceDE w:val="0"/>
              <w:autoSpaceDN w:val="0"/>
              <w:adjustRightInd w:val="0"/>
              <w:spacing w:line="360" w:lineRule="auto"/>
              <w:ind w:left="213"/>
              <w:rPr>
                <w:rFonts w:asciiTheme="majorHAnsi" w:hAnsiTheme="majorHAnsi"/>
                <w:sz w:val="28"/>
                <w:szCs w:val="28"/>
              </w:rPr>
            </w:pPr>
            <w:r w:rsidRPr="00FC16BA">
              <w:rPr>
                <w:rFonts w:asciiTheme="majorHAnsi" w:hAnsiTheme="majorHAnsi" w:cs="Cambria"/>
                <w:spacing w:val="1"/>
                <w:sz w:val="28"/>
                <w:szCs w:val="28"/>
              </w:rPr>
              <w:t>S.</w:t>
            </w:r>
            <w:r w:rsidR="0072323F" w:rsidRPr="00FC16BA">
              <w:rPr>
                <w:rFonts w:asciiTheme="majorHAnsi" w:hAnsiTheme="majorHAnsi" w:cs="Cambria"/>
                <w:spacing w:val="1"/>
                <w:sz w:val="28"/>
                <w:szCs w:val="28"/>
              </w:rPr>
              <w:t xml:space="preserve"> </w:t>
            </w:r>
            <w:r w:rsidRPr="00FC16BA">
              <w:rPr>
                <w:rFonts w:asciiTheme="majorHAnsi" w:hAnsiTheme="majorHAnsi" w:cs="Cambria"/>
                <w:sz w:val="28"/>
                <w:szCs w:val="28"/>
              </w:rPr>
              <w:t>No</w:t>
            </w:r>
          </w:p>
        </w:tc>
        <w:tc>
          <w:tcPr>
            <w:tcW w:w="6162" w:type="dxa"/>
            <w:tcBorders>
              <w:top w:val="single" w:sz="4" w:space="0" w:color="000000"/>
              <w:left w:val="single" w:sz="4" w:space="0" w:color="000000"/>
              <w:bottom w:val="single" w:sz="4" w:space="0" w:color="000000"/>
              <w:right w:val="single" w:sz="4" w:space="0" w:color="000000"/>
            </w:tcBorders>
          </w:tcPr>
          <w:p w:rsidR="00862B93" w:rsidRPr="00FC16BA" w:rsidRDefault="00862B93" w:rsidP="00BB1B02">
            <w:pPr>
              <w:widowControl w:val="0"/>
              <w:autoSpaceDE w:val="0"/>
              <w:autoSpaceDN w:val="0"/>
              <w:adjustRightInd w:val="0"/>
              <w:spacing w:line="360" w:lineRule="auto"/>
              <w:ind w:left="-4" w:right="46"/>
              <w:jc w:val="center"/>
              <w:rPr>
                <w:rFonts w:asciiTheme="majorHAnsi" w:hAnsiTheme="majorHAnsi"/>
                <w:sz w:val="28"/>
                <w:szCs w:val="28"/>
              </w:rPr>
            </w:pPr>
            <w:r w:rsidRPr="00FC16BA">
              <w:rPr>
                <w:rFonts w:asciiTheme="majorHAnsi" w:hAnsiTheme="majorHAnsi" w:cs="Cambria"/>
                <w:spacing w:val="-1"/>
                <w:sz w:val="28"/>
                <w:szCs w:val="28"/>
              </w:rPr>
              <w:t>T</w:t>
            </w:r>
            <w:r w:rsidRPr="00FC16BA">
              <w:rPr>
                <w:rFonts w:asciiTheme="majorHAnsi" w:hAnsiTheme="majorHAnsi" w:cs="Cambria"/>
                <w:sz w:val="28"/>
                <w:szCs w:val="28"/>
              </w:rPr>
              <w:t>o</w:t>
            </w:r>
            <w:r w:rsidRPr="00FC16BA">
              <w:rPr>
                <w:rFonts w:asciiTheme="majorHAnsi" w:hAnsiTheme="majorHAnsi" w:cs="Cambria"/>
                <w:spacing w:val="1"/>
                <w:sz w:val="28"/>
                <w:szCs w:val="28"/>
              </w:rPr>
              <w:t>p</w:t>
            </w:r>
            <w:r w:rsidRPr="00FC16BA">
              <w:rPr>
                <w:rFonts w:asciiTheme="majorHAnsi" w:hAnsiTheme="majorHAnsi" w:cs="Cambria"/>
                <w:sz w:val="28"/>
                <w:szCs w:val="28"/>
              </w:rPr>
              <w:t>ics</w:t>
            </w:r>
          </w:p>
        </w:tc>
        <w:tc>
          <w:tcPr>
            <w:tcW w:w="1899" w:type="dxa"/>
            <w:tcBorders>
              <w:top w:val="single" w:sz="4" w:space="0" w:color="000000"/>
              <w:left w:val="single" w:sz="4" w:space="0" w:color="000000"/>
              <w:bottom w:val="single" w:sz="4" w:space="0" w:color="000000"/>
              <w:right w:val="single" w:sz="4" w:space="0" w:color="000000"/>
            </w:tcBorders>
          </w:tcPr>
          <w:p w:rsidR="00862B93" w:rsidRPr="00FC16BA" w:rsidRDefault="00862B93" w:rsidP="00BB1B02">
            <w:pPr>
              <w:widowControl w:val="0"/>
              <w:autoSpaceDE w:val="0"/>
              <w:autoSpaceDN w:val="0"/>
              <w:adjustRightInd w:val="0"/>
              <w:spacing w:line="360" w:lineRule="auto"/>
              <w:ind w:left="251"/>
              <w:rPr>
                <w:rFonts w:asciiTheme="majorHAnsi" w:hAnsiTheme="majorHAnsi"/>
                <w:sz w:val="28"/>
                <w:szCs w:val="28"/>
              </w:rPr>
            </w:pPr>
            <w:r w:rsidRPr="00FC16BA">
              <w:rPr>
                <w:rFonts w:asciiTheme="majorHAnsi" w:hAnsiTheme="majorHAnsi" w:cs="Cambria"/>
                <w:sz w:val="28"/>
                <w:szCs w:val="28"/>
              </w:rPr>
              <w:t>P</w:t>
            </w:r>
            <w:r w:rsidRPr="00FC16BA">
              <w:rPr>
                <w:rFonts w:asciiTheme="majorHAnsi" w:hAnsiTheme="majorHAnsi" w:cs="Cambria"/>
                <w:spacing w:val="1"/>
                <w:sz w:val="28"/>
                <w:szCs w:val="28"/>
              </w:rPr>
              <w:t>a</w:t>
            </w:r>
            <w:r w:rsidRPr="00FC16BA">
              <w:rPr>
                <w:rFonts w:asciiTheme="majorHAnsi" w:hAnsiTheme="majorHAnsi" w:cs="Cambria"/>
                <w:spacing w:val="-1"/>
                <w:sz w:val="28"/>
                <w:szCs w:val="28"/>
              </w:rPr>
              <w:t>g</w:t>
            </w:r>
            <w:r w:rsidRPr="00FC16BA">
              <w:rPr>
                <w:rFonts w:asciiTheme="majorHAnsi" w:hAnsiTheme="majorHAnsi" w:cs="Cambria"/>
                <w:sz w:val="28"/>
                <w:szCs w:val="28"/>
              </w:rPr>
              <w:t>e Nu</w:t>
            </w:r>
            <w:r w:rsidRPr="00FC16BA">
              <w:rPr>
                <w:rFonts w:asciiTheme="majorHAnsi" w:hAnsiTheme="majorHAnsi" w:cs="Cambria"/>
                <w:spacing w:val="-1"/>
                <w:sz w:val="28"/>
                <w:szCs w:val="28"/>
              </w:rPr>
              <w:t>m</w:t>
            </w:r>
            <w:r w:rsidRPr="00FC16BA">
              <w:rPr>
                <w:rFonts w:asciiTheme="majorHAnsi" w:hAnsiTheme="majorHAnsi" w:cs="Cambria"/>
                <w:sz w:val="28"/>
                <w:szCs w:val="28"/>
              </w:rPr>
              <w:t>ber</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1</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Introduction</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1</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2</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 xml:space="preserve">Policy Guidelines </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3</w:t>
            </w:r>
          </w:p>
        </w:tc>
      </w:tr>
      <w:tr w:rsidR="009F5634" w:rsidRPr="00FC16BA" w:rsidTr="00405DA2">
        <w:trPr>
          <w:trHeight w:hRule="exact" w:val="433"/>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3</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Principal</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7</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4</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Vice-Principal</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10</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5</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 xml:space="preserve">Dean </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11</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6</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405DA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 xml:space="preserve">Head of  the department </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16</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7</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 xml:space="preserve">Examination Section </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19</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8</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405DA2">
            <w:pPr>
              <w:widowControl w:val="0"/>
              <w:autoSpaceDE w:val="0"/>
              <w:autoSpaceDN w:val="0"/>
              <w:adjustRightInd w:val="0"/>
              <w:spacing w:line="360" w:lineRule="auto"/>
              <w:ind w:left="100"/>
              <w:jc w:val="both"/>
              <w:rPr>
                <w:rFonts w:asciiTheme="majorHAnsi" w:hAnsiTheme="majorHAnsi"/>
                <w:sz w:val="28"/>
                <w:szCs w:val="28"/>
              </w:rPr>
            </w:pPr>
            <w:r w:rsidRPr="00FC16BA">
              <w:rPr>
                <w:rFonts w:asciiTheme="majorHAnsi" w:hAnsiTheme="majorHAnsi"/>
                <w:sz w:val="28"/>
                <w:szCs w:val="28"/>
              </w:rPr>
              <w:t>Duties of the Administrative Officer</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21</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338" w:right="339"/>
              <w:jc w:val="center"/>
              <w:rPr>
                <w:rFonts w:asciiTheme="majorHAnsi" w:hAnsiTheme="majorHAnsi"/>
                <w:sz w:val="28"/>
                <w:szCs w:val="28"/>
              </w:rPr>
            </w:pPr>
            <w:r w:rsidRPr="00FC16BA">
              <w:rPr>
                <w:rFonts w:asciiTheme="majorHAnsi" w:hAnsiTheme="majorHAnsi" w:cs="Cambria"/>
                <w:sz w:val="28"/>
                <w:szCs w:val="28"/>
              </w:rPr>
              <w:t>9</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405DA2">
            <w:pPr>
              <w:spacing w:line="360" w:lineRule="auto"/>
              <w:rPr>
                <w:rFonts w:asciiTheme="majorHAnsi" w:hAnsiTheme="majorHAnsi"/>
                <w:sz w:val="28"/>
                <w:szCs w:val="28"/>
              </w:rPr>
            </w:pPr>
            <w:r w:rsidRPr="00FC16BA">
              <w:rPr>
                <w:rFonts w:asciiTheme="majorHAnsi" w:hAnsiTheme="majorHAnsi"/>
                <w:sz w:val="28"/>
                <w:szCs w:val="28"/>
              </w:rPr>
              <w:t xml:space="preserve"> Distribution of work in College Office</w:t>
            </w:r>
          </w:p>
          <w:p w:rsidR="009F5634" w:rsidRPr="00FC16BA" w:rsidRDefault="009F5634" w:rsidP="00405DA2">
            <w:pPr>
              <w:widowControl w:val="0"/>
              <w:autoSpaceDE w:val="0"/>
              <w:autoSpaceDN w:val="0"/>
              <w:adjustRightInd w:val="0"/>
              <w:spacing w:line="360" w:lineRule="auto"/>
              <w:ind w:left="100"/>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22</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271" w:right="275"/>
              <w:jc w:val="center"/>
              <w:rPr>
                <w:rFonts w:asciiTheme="majorHAnsi" w:hAnsiTheme="majorHAnsi"/>
                <w:sz w:val="28"/>
                <w:szCs w:val="28"/>
              </w:rPr>
            </w:pPr>
            <w:r w:rsidRPr="00FC16BA">
              <w:rPr>
                <w:rFonts w:asciiTheme="majorHAnsi" w:hAnsiTheme="majorHAnsi" w:cs="Cambria"/>
                <w:spacing w:val="-1"/>
                <w:sz w:val="28"/>
                <w:szCs w:val="28"/>
              </w:rPr>
              <w:t>10</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405DA2">
            <w:pPr>
              <w:spacing w:line="360" w:lineRule="auto"/>
              <w:rPr>
                <w:rFonts w:asciiTheme="majorHAnsi" w:hAnsiTheme="majorHAnsi"/>
                <w:sz w:val="28"/>
                <w:szCs w:val="28"/>
              </w:rPr>
            </w:pPr>
            <w:r w:rsidRPr="00FC16BA">
              <w:rPr>
                <w:rFonts w:asciiTheme="majorHAnsi" w:hAnsiTheme="majorHAnsi"/>
                <w:sz w:val="28"/>
                <w:szCs w:val="28"/>
              </w:rPr>
              <w:t>Director (Finance &amp; Administration)</w:t>
            </w:r>
          </w:p>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26</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271" w:right="275"/>
              <w:jc w:val="center"/>
              <w:rPr>
                <w:rFonts w:asciiTheme="majorHAnsi" w:hAnsiTheme="majorHAnsi"/>
                <w:sz w:val="28"/>
                <w:szCs w:val="28"/>
              </w:rPr>
            </w:pPr>
            <w:r w:rsidRPr="00FC16BA">
              <w:rPr>
                <w:rFonts w:asciiTheme="majorHAnsi" w:hAnsiTheme="majorHAnsi" w:cs="Cambria"/>
                <w:spacing w:val="-1"/>
                <w:sz w:val="28"/>
                <w:szCs w:val="28"/>
              </w:rPr>
              <w:t>11</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405DA2">
            <w:pPr>
              <w:spacing w:line="360" w:lineRule="auto"/>
              <w:rPr>
                <w:rFonts w:asciiTheme="majorHAnsi" w:hAnsiTheme="majorHAnsi"/>
                <w:sz w:val="28"/>
                <w:szCs w:val="28"/>
              </w:rPr>
            </w:pPr>
            <w:r w:rsidRPr="00FC16BA">
              <w:rPr>
                <w:rFonts w:asciiTheme="majorHAnsi" w:hAnsiTheme="majorHAnsi"/>
                <w:sz w:val="28"/>
                <w:szCs w:val="28"/>
              </w:rPr>
              <w:t xml:space="preserve"> Chief Administrative officer</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27</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271" w:right="275"/>
              <w:jc w:val="center"/>
              <w:rPr>
                <w:rFonts w:asciiTheme="majorHAnsi" w:hAnsiTheme="majorHAnsi" w:cs="Cambria"/>
                <w:spacing w:val="-1"/>
                <w:sz w:val="28"/>
                <w:szCs w:val="28"/>
              </w:rPr>
            </w:pPr>
            <w:r w:rsidRPr="00FC16BA">
              <w:rPr>
                <w:rFonts w:asciiTheme="majorHAnsi" w:hAnsiTheme="majorHAnsi" w:cs="Cambria"/>
                <w:spacing w:val="-1"/>
                <w:sz w:val="28"/>
                <w:szCs w:val="28"/>
              </w:rPr>
              <w:t>12</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Public Relation Officer</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28</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271" w:right="275"/>
              <w:jc w:val="center"/>
              <w:rPr>
                <w:rFonts w:asciiTheme="majorHAnsi" w:hAnsiTheme="majorHAnsi" w:cs="Cambria"/>
                <w:spacing w:val="-1"/>
                <w:sz w:val="28"/>
                <w:szCs w:val="28"/>
              </w:rPr>
            </w:pPr>
            <w:r w:rsidRPr="00FC16BA">
              <w:rPr>
                <w:rFonts w:asciiTheme="majorHAnsi" w:hAnsiTheme="majorHAnsi" w:cs="Cambria"/>
                <w:spacing w:val="-1"/>
                <w:sz w:val="28"/>
                <w:szCs w:val="28"/>
              </w:rPr>
              <w:t>13</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Store Keeper-cum-Maintenance Supervisor</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29</w:t>
            </w:r>
          </w:p>
        </w:tc>
      </w:tr>
      <w:tr w:rsidR="009F5634" w:rsidRPr="00FC16BA" w:rsidTr="00405DA2">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271" w:right="275"/>
              <w:jc w:val="center"/>
              <w:rPr>
                <w:rFonts w:asciiTheme="majorHAnsi" w:hAnsiTheme="majorHAnsi" w:cs="Cambria"/>
                <w:spacing w:val="-1"/>
                <w:sz w:val="28"/>
                <w:szCs w:val="28"/>
              </w:rPr>
            </w:pPr>
            <w:r w:rsidRPr="00FC16BA">
              <w:rPr>
                <w:rFonts w:asciiTheme="majorHAnsi" w:hAnsiTheme="majorHAnsi" w:cs="Cambria"/>
                <w:spacing w:val="-1"/>
                <w:sz w:val="28"/>
                <w:szCs w:val="28"/>
              </w:rPr>
              <w:t>14</w:t>
            </w:r>
          </w:p>
        </w:tc>
        <w:tc>
          <w:tcPr>
            <w:tcW w:w="6162"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100"/>
              <w:rPr>
                <w:rFonts w:asciiTheme="majorHAnsi" w:hAnsiTheme="majorHAnsi"/>
                <w:sz w:val="28"/>
                <w:szCs w:val="28"/>
              </w:rPr>
            </w:pPr>
            <w:r w:rsidRPr="00FC16BA">
              <w:rPr>
                <w:rFonts w:asciiTheme="majorHAnsi" w:hAnsiTheme="majorHAnsi"/>
                <w:sz w:val="28"/>
                <w:szCs w:val="28"/>
              </w:rPr>
              <w:t xml:space="preserve">Network Administrator </w:t>
            </w:r>
          </w:p>
        </w:tc>
        <w:tc>
          <w:tcPr>
            <w:tcW w:w="1899" w:type="dxa"/>
            <w:tcBorders>
              <w:top w:val="single" w:sz="4" w:space="0" w:color="000000"/>
              <w:left w:val="single" w:sz="4" w:space="0" w:color="000000"/>
              <w:bottom w:val="single" w:sz="4" w:space="0" w:color="000000"/>
              <w:right w:val="single" w:sz="4" w:space="0" w:color="000000"/>
            </w:tcBorders>
          </w:tcPr>
          <w:p w:rsidR="009F5634" w:rsidRPr="00FC16BA" w:rsidRDefault="009F5634" w:rsidP="00BB1B02">
            <w:pPr>
              <w:widowControl w:val="0"/>
              <w:autoSpaceDE w:val="0"/>
              <w:autoSpaceDN w:val="0"/>
              <w:adjustRightInd w:val="0"/>
              <w:spacing w:line="360" w:lineRule="auto"/>
              <w:ind w:left="90" w:right="279"/>
              <w:jc w:val="center"/>
              <w:rPr>
                <w:rFonts w:asciiTheme="majorHAnsi" w:hAnsiTheme="majorHAnsi"/>
                <w:sz w:val="28"/>
                <w:szCs w:val="28"/>
              </w:rPr>
            </w:pPr>
            <w:r w:rsidRPr="00FC16BA">
              <w:rPr>
                <w:rFonts w:asciiTheme="majorHAnsi" w:hAnsiTheme="majorHAnsi"/>
                <w:sz w:val="28"/>
                <w:szCs w:val="28"/>
              </w:rPr>
              <w:t>31</w:t>
            </w:r>
          </w:p>
        </w:tc>
      </w:tr>
    </w:tbl>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862B93" w:rsidP="00862B93">
      <w:pPr>
        <w:widowControl w:val="0"/>
        <w:autoSpaceDE w:val="0"/>
        <w:autoSpaceDN w:val="0"/>
        <w:adjustRightInd w:val="0"/>
        <w:spacing w:line="360" w:lineRule="auto"/>
        <w:rPr>
          <w:rFonts w:asciiTheme="majorHAnsi" w:hAnsiTheme="majorHAnsi"/>
          <w:sz w:val="28"/>
          <w:szCs w:val="28"/>
        </w:rPr>
      </w:pPr>
    </w:p>
    <w:p w:rsidR="00862B93" w:rsidRPr="00FC16BA" w:rsidRDefault="00593AA0" w:rsidP="00862B93">
      <w:pPr>
        <w:widowControl w:val="0"/>
        <w:autoSpaceDE w:val="0"/>
        <w:autoSpaceDN w:val="0"/>
        <w:adjustRightInd w:val="0"/>
        <w:spacing w:line="360" w:lineRule="auto"/>
        <w:rPr>
          <w:rFonts w:asciiTheme="majorHAnsi" w:hAnsiTheme="majorHAnsi"/>
          <w:sz w:val="28"/>
          <w:szCs w:val="28"/>
        </w:rPr>
      </w:pPr>
      <w:r>
        <w:rPr>
          <w:rFonts w:asciiTheme="majorHAnsi" w:hAnsiTheme="majorHAnsi"/>
          <w:noProof/>
          <w:sz w:val="28"/>
          <w:szCs w:val="28"/>
          <w:lang w:val="en-IN" w:eastAsia="en-IN"/>
        </w:rPr>
        <mc:AlternateContent>
          <mc:Choice Requires="wps">
            <w:drawing>
              <wp:anchor distT="0" distB="0" distL="114300" distR="114300" simplePos="0" relativeHeight="251659776" behindDoc="0" locked="0" layoutInCell="1" allowOverlap="1">
                <wp:simplePos x="0" y="0"/>
                <wp:positionH relativeFrom="column">
                  <wp:posOffset>5095875</wp:posOffset>
                </wp:positionH>
                <wp:positionV relativeFrom="paragraph">
                  <wp:posOffset>560705</wp:posOffset>
                </wp:positionV>
                <wp:extent cx="439420" cy="226060"/>
                <wp:effectExtent l="0" t="8255" r="8255" b="38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60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01.25pt;margin-top:44.15pt;width:34.6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" stroked="f"/>
            </w:pict>
          </mc:Fallback>
        </mc:AlternateContent>
      </w:r>
    </w:p>
    <w:p w:rsidR="00FC16BA" w:rsidRPr="00FC16BA" w:rsidRDefault="00FC16BA" w:rsidP="00730526">
      <w:pPr>
        <w:widowControl w:val="0"/>
        <w:autoSpaceDE w:val="0"/>
        <w:autoSpaceDN w:val="0"/>
        <w:adjustRightInd w:val="0"/>
        <w:spacing w:line="360" w:lineRule="auto"/>
        <w:ind w:right="37"/>
        <w:rPr>
          <w:rFonts w:asciiTheme="majorHAnsi" w:hAnsiTheme="majorHAnsi" w:cs="Cambria"/>
          <w:b/>
          <w:bCs/>
          <w:sz w:val="28"/>
          <w:szCs w:val="28"/>
        </w:rPr>
      </w:pPr>
    </w:p>
    <w:p w:rsidR="00FC16BA" w:rsidRPr="00FC16BA" w:rsidRDefault="00FC16BA" w:rsidP="00730526">
      <w:pPr>
        <w:widowControl w:val="0"/>
        <w:autoSpaceDE w:val="0"/>
        <w:autoSpaceDN w:val="0"/>
        <w:adjustRightInd w:val="0"/>
        <w:spacing w:line="360" w:lineRule="auto"/>
        <w:ind w:right="37"/>
        <w:rPr>
          <w:rFonts w:asciiTheme="majorHAnsi" w:hAnsiTheme="majorHAnsi" w:cs="Cambria"/>
          <w:b/>
          <w:bCs/>
          <w:sz w:val="28"/>
          <w:szCs w:val="28"/>
        </w:rPr>
      </w:pPr>
    </w:p>
    <w:p w:rsidR="009E36D7" w:rsidRPr="00FC16BA" w:rsidRDefault="00593AA0" w:rsidP="00730526">
      <w:pPr>
        <w:widowControl w:val="0"/>
        <w:autoSpaceDE w:val="0"/>
        <w:autoSpaceDN w:val="0"/>
        <w:adjustRightInd w:val="0"/>
        <w:spacing w:line="360" w:lineRule="auto"/>
        <w:ind w:right="37"/>
        <w:rPr>
          <w:rFonts w:asciiTheme="majorHAnsi" w:hAnsiTheme="majorHAnsi" w:cs="Cambria"/>
          <w:b/>
          <w:bCs/>
          <w:sz w:val="28"/>
          <w:szCs w:val="28"/>
        </w:rPr>
      </w:pPr>
      <w:r>
        <w:rPr>
          <w:rFonts w:asciiTheme="majorHAnsi" w:hAnsiTheme="majorHAnsi" w:cs="Cambria"/>
          <w:b/>
          <w:bCs/>
          <w:noProof/>
          <w:sz w:val="28"/>
          <w:szCs w:val="28"/>
          <w:lang w:val="en-IN" w:eastAsia="en-IN"/>
        </w:rPr>
        <mc:AlternateContent>
          <mc:Choice Requires="wps">
            <w:drawing>
              <wp:anchor distT="0" distB="0" distL="114300" distR="114300" simplePos="0" relativeHeight="251658752" behindDoc="0" locked="0" layoutInCell="1" allowOverlap="1">
                <wp:simplePos x="0" y="0"/>
                <wp:positionH relativeFrom="column">
                  <wp:posOffset>5072380</wp:posOffset>
                </wp:positionH>
                <wp:positionV relativeFrom="paragraph">
                  <wp:posOffset>462915</wp:posOffset>
                </wp:positionV>
                <wp:extent cx="546100" cy="284480"/>
                <wp:effectExtent l="5080" t="5715" r="1270"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844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99.4pt;margin-top:36.45pt;width:43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" stroked="f"/>
            </w:pict>
          </mc:Fallback>
        </mc:AlternateContent>
      </w:r>
    </w:p>
    <w:p w:rsidR="004E24BB" w:rsidRPr="004E24BB" w:rsidRDefault="004E24BB" w:rsidP="004E24BB">
      <w:pPr>
        <w:widowControl w:val="0"/>
        <w:autoSpaceDE w:val="0"/>
        <w:autoSpaceDN w:val="0"/>
        <w:adjustRightInd w:val="0"/>
        <w:spacing w:line="360" w:lineRule="auto"/>
        <w:ind w:left="460" w:right="37"/>
        <w:jc w:val="center"/>
        <w:rPr>
          <w:rFonts w:asciiTheme="majorHAnsi" w:hAnsiTheme="majorHAnsi" w:cs="Cambria"/>
          <w:b/>
          <w:bCs/>
          <w:sz w:val="32"/>
          <w:szCs w:val="28"/>
          <w:u w:val="single"/>
        </w:rPr>
      </w:pPr>
      <w:r w:rsidRPr="004E24BB">
        <w:rPr>
          <w:rFonts w:asciiTheme="majorHAnsi" w:hAnsiTheme="majorHAnsi"/>
          <w:b/>
          <w:sz w:val="32"/>
          <w:szCs w:val="28"/>
          <w:u w:val="single"/>
        </w:rPr>
        <w:lastRenderedPageBreak/>
        <w:t>Policy Guidelines</w:t>
      </w:r>
    </w:p>
    <w:p w:rsidR="006B45C5" w:rsidRPr="00FC16BA" w:rsidRDefault="006B45C5" w:rsidP="00730526">
      <w:pPr>
        <w:widowControl w:val="0"/>
        <w:numPr>
          <w:ilvl w:val="0"/>
          <w:numId w:val="30"/>
        </w:numPr>
        <w:autoSpaceDE w:val="0"/>
        <w:autoSpaceDN w:val="0"/>
        <w:adjustRightInd w:val="0"/>
        <w:spacing w:line="360" w:lineRule="auto"/>
        <w:ind w:right="37"/>
        <w:rPr>
          <w:rFonts w:asciiTheme="majorHAnsi" w:hAnsiTheme="majorHAnsi" w:cs="Cambria"/>
          <w:b/>
          <w:bCs/>
          <w:sz w:val="28"/>
          <w:szCs w:val="28"/>
        </w:rPr>
      </w:pPr>
      <w:r w:rsidRPr="00FC16BA">
        <w:rPr>
          <w:rFonts w:asciiTheme="majorHAnsi" w:hAnsiTheme="majorHAnsi" w:cs="Cambria"/>
          <w:b/>
          <w:bCs/>
          <w:sz w:val="28"/>
          <w:szCs w:val="28"/>
        </w:rPr>
        <w:t>I</w:t>
      </w:r>
      <w:r w:rsidRPr="00FC16BA">
        <w:rPr>
          <w:rFonts w:asciiTheme="majorHAnsi" w:hAnsiTheme="majorHAnsi" w:cs="Cambria"/>
          <w:b/>
          <w:bCs/>
          <w:spacing w:val="-1"/>
          <w:sz w:val="28"/>
          <w:szCs w:val="28"/>
        </w:rPr>
        <w:t>N</w:t>
      </w:r>
      <w:r w:rsidRPr="00FC16BA">
        <w:rPr>
          <w:rFonts w:asciiTheme="majorHAnsi" w:hAnsiTheme="majorHAnsi" w:cs="Cambria"/>
          <w:b/>
          <w:bCs/>
          <w:sz w:val="28"/>
          <w:szCs w:val="28"/>
        </w:rPr>
        <w:t>TR</w:t>
      </w:r>
      <w:r w:rsidRPr="00FC16BA">
        <w:rPr>
          <w:rFonts w:asciiTheme="majorHAnsi" w:hAnsiTheme="majorHAnsi" w:cs="Cambria"/>
          <w:b/>
          <w:bCs/>
          <w:spacing w:val="-1"/>
          <w:sz w:val="28"/>
          <w:szCs w:val="28"/>
        </w:rPr>
        <w:t>OD</w:t>
      </w:r>
      <w:r w:rsidRPr="00FC16BA">
        <w:rPr>
          <w:rFonts w:asciiTheme="majorHAnsi" w:hAnsiTheme="majorHAnsi" w:cs="Cambria"/>
          <w:b/>
          <w:bCs/>
          <w:sz w:val="28"/>
          <w:szCs w:val="28"/>
        </w:rPr>
        <w:t>UCTION</w:t>
      </w:r>
    </w:p>
    <w:p w:rsidR="006B45C5" w:rsidRPr="00FC16BA" w:rsidRDefault="006B45C5" w:rsidP="00730526">
      <w:pPr>
        <w:widowControl w:val="0"/>
        <w:autoSpaceDE w:val="0"/>
        <w:autoSpaceDN w:val="0"/>
        <w:adjustRightInd w:val="0"/>
        <w:spacing w:line="360" w:lineRule="auto"/>
        <w:ind w:left="460" w:right="6430"/>
        <w:jc w:val="both"/>
        <w:rPr>
          <w:rFonts w:asciiTheme="majorHAnsi" w:hAnsiTheme="majorHAnsi" w:cs="Cambria"/>
          <w:sz w:val="14"/>
          <w:szCs w:val="28"/>
        </w:rPr>
      </w:pPr>
    </w:p>
    <w:p w:rsidR="007F0A01" w:rsidRPr="00FC16BA" w:rsidRDefault="007F0A01" w:rsidP="00730526">
      <w:pPr>
        <w:widowControl w:val="0"/>
        <w:autoSpaceDE w:val="0"/>
        <w:autoSpaceDN w:val="0"/>
        <w:adjustRightInd w:val="0"/>
        <w:spacing w:line="360" w:lineRule="auto"/>
        <w:ind w:left="100" w:right="67" w:firstLine="720"/>
        <w:jc w:val="both"/>
        <w:rPr>
          <w:rFonts w:asciiTheme="majorHAnsi" w:hAnsiTheme="majorHAnsi" w:cs="Cambria"/>
          <w:sz w:val="28"/>
          <w:szCs w:val="28"/>
        </w:rPr>
      </w:pPr>
      <w:r w:rsidRPr="00FC16BA">
        <w:rPr>
          <w:rFonts w:asciiTheme="majorHAnsi" w:hAnsiTheme="majorHAnsi" w:cs="Cambria"/>
          <w:sz w:val="28"/>
          <w:szCs w:val="28"/>
        </w:rPr>
        <w:t xml:space="preserve">    </w:t>
      </w:r>
      <w:r w:rsidR="00AA5FF8">
        <w:rPr>
          <w:rFonts w:asciiTheme="majorHAnsi" w:hAnsiTheme="majorHAnsi" w:cs="Cambria"/>
          <w:sz w:val="28"/>
          <w:szCs w:val="28"/>
        </w:rPr>
        <w:t xml:space="preserve">Sri </w:t>
      </w:r>
      <w:proofErr w:type="spellStart"/>
      <w:r w:rsidR="00AA5FF8">
        <w:rPr>
          <w:rFonts w:asciiTheme="majorHAnsi" w:hAnsiTheme="majorHAnsi" w:cs="Cambria"/>
          <w:sz w:val="28"/>
          <w:szCs w:val="28"/>
        </w:rPr>
        <w:t>Venkatesa</w:t>
      </w:r>
      <w:proofErr w:type="spellEnd"/>
      <w:r w:rsidR="00AA5FF8">
        <w:rPr>
          <w:rFonts w:asciiTheme="majorHAnsi" w:hAnsiTheme="majorHAnsi" w:cs="Cambria"/>
          <w:sz w:val="28"/>
          <w:szCs w:val="28"/>
        </w:rPr>
        <w:t xml:space="preserve"> </w:t>
      </w:r>
      <w:proofErr w:type="spellStart"/>
      <w:r w:rsidR="00AA5FF8">
        <w:rPr>
          <w:rFonts w:asciiTheme="majorHAnsi" w:hAnsiTheme="majorHAnsi" w:cs="Cambria"/>
          <w:sz w:val="28"/>
          <w:szCs w:val="28"/>
        </w:rPr>
        <w:t>Perumal</w:t>
      </w:r>
      <w:proofErr w:type="spellEnd"/>
      <w:r w:rsidR="00AA5FF8">
        <w:rPr>
          <w:rFonts w:asciiTheme="majorHAnsi" w:hAnsiTheme="majorHAnsi" w:cs="Cambria"/>
          <w:sz w:val="28"/>
          <w:szCs w:val="28"/>
        </w:rPr>
        <w:t xml:space="preserve"> College of Engineering and Technology </w:t>
      </w:r>
      <w:r w:rsidRPr="00FC16BA">
        <w:rPr>
          <w:rFonts w:asciiTheme="majorHAnsi" w:hAnsiTheme="majorHAnsi" w:cs="Cambria"/>
          <w:spacing w:val="6"/>
          <w:sz w:val="28"/>
          <w:szCs w:val="28"/>
        </w:rPr>
        <w:t>(</w:t>
      </w:r>
      <w:r w:rsidRPr="00FC16BA">
        <w:rPr>
          <w:rFonts w:asciiTheme="majorHAnsi" w:hAnsiTheme="majorHAnsi" w:cs="Cambria"/>
          <w:b/>
          <w:bCs/>
          <w:sz w:val="28"/>
          <w:szCs w:val="28"/>
        </w:rPr>
        <w:t>S</w:t>
      </w:r>
      <w:r w:rsidR="00AA5FF8">
        <w:rPr>
          <w:rFonts w:asciiTheme="majorHAnsi" w:hAnsiTheme="majorHAnsi" w:cs="Cambria"/>
          <w:b/>
          <w:bCs/>
          <w:sz w:val="28"/>
          <w:szCs w:val="28"/>
        </w:rPr>
        <w:t>VPCET</w:t>
      </w:r>
      <w:r w:rsidRPr="00FC16BA">
        <w:rPr>
          <w:rFonts w:asciiTheme="majorHAnsi" w:hAnsiTheme="majorHAnsi" w:cs="Cambria"/>
          <w:sz w:val="28"/>
          <w:szCs w:val="28"/>
        </w:rPr>
        <w:t xml:space="preserve">) </w:t>
      </w:r>
      <w:proofErr w:type="gramStart"/>
      <w:r w:rsidRPr="00FC16BA">
        <w:rPr>
          <w:rFonts w:asciiTheme="majorHAnsi" w:hAnsiTheme="majorHAnsi" w:cs="Cambria"/>
          <w:spacing w:val="1"/>
          <w:sz w:val="28"/>
          <w:szCs w:val="28"/>
        </w:rPr>
        <w:t>w</w:t>
      </w:r>
      <w:r w:rsidRPr="00FC16BA">
        <w:rPr>
          <w:rFonts w:asciiTheme="majorHAnsi" w:hAnsiTheme="majorHAnsi" w:cs="Cambria"/>
          <w:sz w:val="28"/>
          <w:szCs w:val="28"/>
        </w:rPr>
        <w:t>as</w:t>
      </w:r>
      <w:proofErr w:type="gramEnd"/>
      <w:r w:rsidRPr="00FC16BA">
        <w:rPr>
          <w:rFonts w:asciiTheme="majorHAnsi" w:hAnsiTheme="majorHAnsi" w:cs="Cambria"/>
          <w:spacing w:val="2"/>
          <w:sz w:val="28"/>
          <w:szCs w:val="28"/>
        </w:rPr>
        <w:t xml:space="preserve"> </w:t>
      </w:r>
      <w:r w:rsidRPr="00FC16BA">
        <w:rPr>
          <w:rFonts w:asciiTheme="majorHAnsi" w:hAnsiTheme="majorHAnsi" w:cs="Cambria"/>
          <w:sz w:val="28"/>
          <w:szCs w:val="28"/>
        </w:rPr>
        <w:t>e</w:t>
      </w:r>
      <w:r w:rsidRPr="00FC16BA">
        <w:rPr>
          <w:rFonts w:asciiTheme="majorHAnsi" w:hAnsiTheme="majorHAnsi" w:cs="Cambria"/>
          <w:spacing w:val="-1"/>
          <w:sz w:val="28"/>
          <w:szCs w:val="28"/>
        </w:rPr>
        <w:t>s</w:t>
      </w:r>
      <w:r w:rsidRPr="00FC16BA">
        <w:rPr>
          <w:rFonts w:asciiTheme="majorHAnsi" w:hAnsiTheme="majorHAnsi" w:cs="Cambria"/>
          <w:spacing w:val="1"/>
          <w:sz w:val="28"/>
          <w:szCs w:val="28"/>
        </w:rPr>
        <w:t>t</w:t>
      </w:r>
      <w:r w:rsidRPr="00FC16BA">
        <w:rPr>
          <w:rFonts w:asciiTheme="majorHAnsi" w:hAnsiTheme="majorHAnsi" w:cs="Cambria"/>
          <w:sz w:val="28"/>
          <w:szCs w:val="28"/>
        </w:rPr>
        <w:t>ab</w:t>
      </w:r>
      <w:r w:rsidRPr="00FC16BA">
        <w:rPr>
          <w:rFonts w:asciiTheme="majorHAnsi" w:hAnsiTheme="majorHAnsi" w:cs="Cambria"/>
          <w:spacing w:val="-2"/>
          <w:sz w:val="28"/>
          <w:szCs w:val="28"/>
        </w:rPr>
        <w:t>l</w:t>
      </w:r>
      <w:r w:rsidRPr="00FC16BA">
        <w:rPr>
          <w:rFonts w:asciiTheme="majorHAnsi" w:hAnsiTheme="majorHAnsi" w:cs="Cambria"/>
          <w:spacing w:val="1"/>
          <w:sz w:val="28"/>
          <w:szCs w:val="28"/>
        </w:rPr>
        <w:t>i</w:t>
      </w:r>
      <w:r w:rsidRPr="00FC16BA">
        <w:rPr>
          <w:rFonts w:asciiTheme="majorHAnsi" w:hAnsiTheme="majorHAnsi" w:cs="Cambria"/>
          <w:spacing w:val="-3"/>
          <w:sz w:val="28"/>
          <w:szCs w:val="28"/>
        </w:rPr>
        <w:t>s</w:t>
      </w:r>
      <w:r w:rsidRPr="00FC16BA">
        <w:rPr>
          <w:rFonts w:asciiTheme="majorHAnsi" w:hAnsiTheme="majorHAnsi" w:cs="Cambria"/>
          <w:spacing w:val="1"/>
          <w:sz w:val="28"/>
          <w:szCs w:val="28"/>
        </w:rPr>
        <w:t>h</w:t>
      </w:r>
      <w:r w:rsidRPr="00FC16BA">
        <w:rPr>
          <w:rFonts w:asciiTheme="majorHAnsi" w:hAnsiTheme="majorHAnsi" w:cs="Cambria"/>
          <w:sz w:val="28"/>
          <w:szCs w:val="28"/>
        </w:rPr>
        <w:t>ed</w:t>
      </w:r>
      <w:r w:rsidRPr="00FC16BA">
        <w:rPr>
          <w:rFonts w:asciiTheme="majorHAnsi" w:hAnsiTheme="majorHAnsi" w:cs="Cambria"/>
          <w:spacing w:val="3"/>
          <w:sz w:val="28"/>
          <w:szCs w:val="28"/>
        </w:rPr>
        <w:t xml:space="preserve"> </w:t>
      </w:r>
      <w:r w:rsidRPr="00FC16BA">
        <w:rPr>
          <w:rFonts w:asciiTheme="majorHAnsi" w:hAnsiTheme="majorHAnsi" w:cs="Cambria"/>
          <w:spacing w:val="1"/>
          <w:sz w:val="28"/>
          <w:szCs w:val="28"/>
        </w:rPr>
        <w:t>i</w:t>
      </w:r>
      <w:r w:rsidRPr="00FC16BA">
        <w:rPr>
          <w:rFonts w:asciiTheme="majorHAnsi" w:hAnsiTheme="majorHAnsi" w:cs="Cambria"/>
          <w:sz w:val="28"/>
          <w:szCs w:val="28"/>
        </w:rPr>
        <w:t xml:space="preserve">n </w:t>
      </w:r>
      <w:r w:rsidRPr="00FC16BA">
        <w:rPr>
          <w:rFonts w:asciiTheme="majorHAnsi" w:hAnsiTheme="majorHAnsi" w:cs="Cambria"/>
          <w:spacing w:val="-2"/>
          <w:sz w:val="28"/>
          <w:szCs w:val="28"/>
        </w:rPr>
        <w:t>t</w:t>
      </w:r>
      <w:r w:rsidRPr="00FC16BA">
        <w:rPr>
          <w:rFonts w:asciiTheme="majorHAnsi" w:hAnsiTheme="majorHAnsi" w:cs="Cambria"/>
          <w:spacing w:val="1"/>
          <w:sz w:val="28"/>
          <w:szCs w:val="28"/>
        </w:rPr>
        <w:t>h</w:t>
      </w:r>
      <w:r w:rsidRPr="00FC16BA">
        <w:rPr>
          <w:rFonts w:asciiTheme="majorHAnsi" w:hAnsiTheme="majorHAnsi" w:cs="Cambria"/>
          <w:sz w:val="28"/>
          <w:szCs w:val="28"/>
        </w:rPr>
        <w:t>e</w:t>
      </w:r>
      <w:r w:rsidRPr="00FC16BA">
        <w:rPr>
          <w:rFonts w:asciiTheme="majorHAnsi" w:hAnsiTheme="majorHAnsi" w:cs="Cambria"/>
          <w:spacing w:val="3"/>
          <w:sz w:val="28"/>
          <w:szCs w:val="28"/>
        </w:rPr>
        <w:t xml:space="preserve"> </w:t>
      </w:r>
      <w:r w:rsidRPr="00FC16BA">
        <w:rPr>
          <w:rFonts w:asciiTheme="majorHAnsi" w:hAnsiTheme="majorHAnsi" w:cs="Cambria"/>
          <w:sz w:val="28"/>
          <w:szCs w:val="28"/>
        </w:rPr>
        <w:t>year</w:t>
      </w:r>
      <w:r w:rsidRPr="00FC16BA">
        <w:rPr>
          <w:rFonts w:asciiTheme="majorHAnsi" w:hAnsiTheme="majorHAnsi" w:cs="Cambria"/>
          <w:spacing w:val="2"/>
          <w:sz w:val="28"/>
          <w:szCs w:val="28"/>
        </w:rPr>
        <w:t xml:space="preserve"> </w:t>
      </w:r>
      <w:r w:rsidR="00AA5FF8">
        <w:rPr>
          <w:rFonts w:asciiTheme="majorHAnsi" w:hAnsiTheme="majorHAnsi" w:cs="Cambria"/>
          <w:spacing w:val="2"/>
          <w:sz w:val="28"/>
          <w:szCs w:val="28"/>
        </w:rPr>
        <w:t>2001</w:t>
      </w:r>
      <w:r w:rsidRPr="00FC16BA">
        <w:rPr>
          <w:rFonts w:asciiTheme="majorHAnsi" w:hAnsiTheme="majorHAnsi" w:cs="Cambria"/>
          <w:spacing w:val="1"/>
          <w:sz w:val="28"/>
          <w:szCs w:val="28"/>
        </w:rPr>
        <w:t xml:space="preserve"> u</w:t>
      </w:r>
      <w:r w:rsidRPr="00FC16BA">
        <w:rPr>
          <w:rFonts w:asciiTheme="majorHAnsi" w:hAnsiTheme="majorHAnsi" w:cs="Cambria"/>
          <w:spacing w:val="-3"/>
          <w:sz w:val="28"/>
          <w:szCs w:val="28"/>
        </w:rPr>
        <w:t>n</w:t>
      </w:r>
      <w:r w:rsidRPr="00FC16BA">
        <w:rPr>
          <w:rFonts w:asciiTheme="majorHAnsi" w:hAnsiTheme="majorHAnsi" w:cs="Cambria"/>
          <w:sz w:val="28"/>
          <w:szCs w:val="28"/>
        </w:rPr>
        <w:t>der</w:t>
      </w:r>
      <w:r w:rsidRPr="00FC16BA">
        <w:rPr>
          <w:rFonts w:asciiTheme="majorHAnsi" w:hAnsiTheme="majorHAnsi" w:cs="Cambria"/>
          <w:spacing w:val="2"/>
          <w:sz w:val="28"/>
          <w:szCs w:val="28"/>
        </w:rPr>
        <w:t xml:space="preserve"> </w:t>
      </w:r>
      <w:r w:rsidR="00AA5FF8">
        <w:rPr>
          <w:rFonts w:asciiTheme="majorHAnsi" w:hAnsiTheme="majorHAnsi" w:cs="Cambria"/>
          <w:spacing w:val="2"/>
          <w:sz w:val="28"/>
          <w:szCs w:val="28"/>
        </w:rPr>
        <w:t xml:space="preserve">Jaya Educational Society </w:t>
      </w:r>
      <w:r w:rsidRPr="00FC16BA">
        <w:rPr>
          <w:rFonts w:asciiTheme="majorHAnsi" w:hAnsiTheme="majorHAnsi" w:cs="Cambria"/>
          <w:sz w:val="28"/>
          <w:szCs w:val="28"/>
        </w:rPr>
        <w:t>by</w:t>
      </w:r>
      <w:r w:rsidRPr="00FC16BA">
        <w:rPr>
          <w:rFonts w:asciiTheme="majorHAnsi" w:hAnsiTheme="majorHAnsi" w:cs="Cambria"/>
          <w:spacing w:val="3"/>
          <w:sz w:val="28"/>
          <w:szCs w:val="28"/>
        </w:rPr>
        <w:t xml:space="preserve"> </w:t>
      </w:r>
      <w:r w:rsidRPr="00FC16BA">
        <w:rPr>
          <w:rFonts w:asciiTheme="majorHAnsi" w:hAnsiTheme="majorHAnsi" w:cs="Cambria"/>
          <w:sz w:val="28"/>
          <w:szCs w:val="28"/>
        </w:rPr>
        <w:t>a</w:t>
      </w:r>
      <w:r w:rsidRPr="00FC16BA">
        <w:rPr>
          <w:rFonts w:asciiTheme="majorHAnsi" w:hAnsiTheme="majorHAnsi" w:cs="Cambria"/>
          <w:spacing w:val="2"/>
          <w:sz w:val="28"/>
          <w:szCs w:val="28"/>
        </w:rPr>
        <w:t xml:space="preserve"> </w:t>
      </w:r>
      <w:r w:rsidRPr="00FC16BA">
        <w:rPr>
          <w:rFonts w:asciiTheme="majorHAnsi" w:hAnsiTheme="majorHAnsi" w:cs="Cambria"/>
          <w:sz w:val="28"/>
          <w:szCs w:val="28"/>
        </w:rPr>
        <w:t>p</w:t>
      </w:r>
      <w:r w:rsidRPr="00FC16BA">
        <w:rPr>
          <w:rFonts w:asciiTheme="majorHAnsi" w:hAnsiTheme="majorHAnsi" w:cs="Cambria"/>
          <w:spacing w:val="-1"/>
          <w:sz w:val="28"/>
          <w:szCs w:val="28"/>
        </w:rPr>
        <w:t>r</w:t>
      </w:r>
      <w:r w:rsidRPr="00FC16BA">
        <w:rPr>
          <w:rFonts w:asciiTheme="majorHAnsi" w:hAnsiTheme="majorHAnsi" w:cs="Cambria"/>
          <w:sz w:val="28"/>
          <w:szCs w:val="28"/>
        </w:rPr>
        <w:t>o</w:t>
      </w:r>
      <w:r w:rsidRPr="00FC16BA">
        <w:rPr>
          <w:rFonts w:asciiTheme="majorHAnsi" w:hAnsiTheme="majorHAnsi" w:cs="Cambria"/>
          <w:spacing w:val="-1"/>
          <w:sz w:val="28"/>
          <w:szCs w:val="28"/>
        </w:rPr>
        <w:t>m</w:t>
      </w:r>
      <w:r w:rsidRPr="00FC16BA">
        <w:rPr>
          <w:rFonts w:asciiTheme="majorHAnsi" w:hAnsiTheme="majorHAnsi" w:cs="Cambria"/>
          <w:spacing w:val="1"/>
          <w:sz w:val="28"/>
          <w:szCs w:val="28"/>
        </w:rPr>
        <w:t>i</w:t>
      </w:r>
      <w:r w:rsidRPr="00FC16BA">
        <w:rPr>
          <w:rFonts w:asciiTheme="majorHAnsi" w:hAnsiTheme="majorHAnsi" w:cs="Cambria"/>
          <w:sz w:val="28"/>
          <w:szCs w:val="28"/>
        </w:rPr>
        <w:t>n</w:t>
      </w:r>
      <w:r w:rsidRPr="00FC16BA">
        <w:rPr>
          <w:rFonts w:asciiTheme="majorHAnsi" w:hAnsiTheme="majorHAnsi" w:cs="Cambria"/>
          <w:spacing w:val="-1"/>
          <w:sz w:val="28"/>
          <w:szCs w:val="28"/>
        </w:rPr>
        <w:t>e</w:t>
      </w:r>
      <w:r w:rsidRPr="00FC16BA">
        <w:rPr>
          <w:rFonts w:asciiTheme="majorHAnsi" w:hAnsiTheme="majorHAnsi" w:cs="Cambria"/>
          <w:spacing w:val="-3"/>
          <w:sz w:val="28"/>
          <w:szCs w:val="28"/>
        </w:rPr>
        <w:t>n</w:t>
      </w:r>
      <w:r w:rsidRPr="00FC16BA">
        <w:rPr>
          <w:rFonts w:asciiTheme="majorHAnsi" w:hAnsiTheme="majorHAnsi" w:cs="Cambria"/>
          <w:sz w:val="28"/>
          <w:szCs w:val="28"/>
        </w:rPr>
        <w:t xml:space="preserve">t </w:t>
      </w:r>
      <w:r w:rsidRPr="00FC16BA">
        <w:rPr>
          <w:rFonts w:asciiTheme="majorHAnsi" w:hAnsiTheme="majorHAnsi" w:cs="Cambria"/>
          <w:spacing w:val="1"/>
          <w:sz w:val="28"/>
          <w:szCs w:val="28"/>
        </w:rPr>
        <w:t>I</w:t>
      </w:r>
      <w:r w:rsidRPr="00FC16BA">
        <w:rPr>
          <w:rFonts w:asciiTheme="majorHAnsi" w:hAnsiTheme="majorHAnsi" w:cs="Cambria"/>
          <w:sz w:val="28"/>
          <w:szCs w:val="28"/>
        </w:rPr>
        <w:t>ndu</w:t>
      </w:r>
      <w:r w:rsidRPr="00FC16BA">
        <w:rPr>
          <w:rFonts w:asciiTheme="majorHAnsi" w:hAnsiTheme="majorHAnsi" w:cs="Cambria"/>
          <w:spacing w:val="-3"/>
          <w:sz w:val="28"/>
          <w:szCs w:val="28"/>
        </w:rPr>
        <w:t>s</w:t>
      </w:r>
      <w:r w:rsidRPr="00FC16BA">
        <w:rPr>
          <w:rFonts w:asciiTheme="majorHAnsi" w:hAnsiTheme="majorHAnsi" w:cs="Cambria"/>
          <w:spacing w:val="1"/>
          <w:sz w:val="28"/>
          <w:szCs w:val="28"/>
        </w:rPr>
        <w:t>t</w:t>
      </w:r>
      <w:r w:rsidRPr="00FC16BA">
        <w:rPr>
          <w:rFonts w:asciiTheme="majorHAnsi" w:hAnsiTheme="majorHAnsi" w:cs="Cambria"/>
          <w:spacing w:val="-1"/>
          <w:sz w:val="28"/>
          <w:szCs w:val="28"/>
        </w:rPr>
        <w:t>r</w:t>
      </w:r>
      <w:r w:rsidRPr="00FC16BA">
        <w:rPr>
          <w:rFonts w:asciiTheme="majorHAnsi" w:hAnsiTheme="majorHAnsi" w:cs="Cambria"/>
          <w:spacing w:val="1"/>
          <w:sz w:val="28"/>
          <w:szCs w:val="28"/>
        </w:rPr>
        <w:t>i</w:t>
      </w:r>
      <w:r w:rsidRPr="00FC16BA">
        <w:rPr>
          <w:rFonts w:asciiTheme="majorHAnsi" w:hAnsiTheme="majorHAnsi" w:cs="Cambria"/>
          <w:sz w:val="28"/>
          <w:szCs w:val="28"/>
        </w:rPr>
        <w:t>a</w:t>
      </w:r>
      <w:r w:rsidRPr="00FC16BA">
        <w:rPr>
          <w:rFonts w:asciiTheme="majorHAnsi" w:hAnsiTheme="majorHAnsi" w:cs="Cambria"/>
          <w:spacing w:val="-2"/>
          <w:sz w:val="28"/>
          <w:szCs w:val="28"/>
        </w:rPr>
        <w:t>l</w:t>
      </w:r>
      <w:r w:rsidRPr="00FC16BA">
        <w:rPr>
          <w:rFonts w:asciiTheme="majorHAnsi" w:hAnsiTheme="majorHAnsi" w:cs="Cambria"/>
          <w:spacing w:val="1"/>
          <w:sz w:val="28"/>
          <w:szCs w:val="28"/>
        </w:rPr>
        <w:t>i</w:t>
      </w:r>
      <w:r w:rsidRPr="00FC16BA">
        <w:rPr>
          <w:rFonts w:asciiTheme="majorHAnsi" w:hAnsiTheme="majorHAnsi" w:cs="Cambria"/>
          <w:sz w:val="28"/>
          <w:szCs w:val="28"/>
        </w:rPr>
        <w:t>st</w:t>
      </w:r>
      <w:r w:rsidRPr="00FC16BA">
        <w:rPr>
          <w:rFonts w:asciiTheme="majorHAnsi" w:hAnsiTheme="majorHAnsi" w:cs="Cambria"/>
          <w:spacing w:val="61"/>
          <w:sz w:val="28"/>
          <w:szCs w:val="28"/>
        </w:rPr>
        <w:t xml:space="preserve"> </w:t>
      </w:r>
      <w:r w:rsidR="00AA5FF8" w:rsidRPr="00AA5FF8">
        <w:rPr>
          <w:rFonts w:asciiTheme="majorHAnsi" w:hAnsiTheme="majorHAnsi" w:cs="Cambria"/>
          <w:sz w:val="28"/>
          <w:szCs w:val="28"/>
        </w:rPr>
        <w:t xml:space="preserve">Dr. </w:t>
      </w:r>
      <w:proofErr w:type="spellStart"/>
      <w:r w:rsidR="00AA5FF8" w:rsidRPr="00AA5FF8">
        <w:rPr>
          <w:rFonts w:asciiTheme="majorHAnsi" w:hAnsiTheme="majorHAnsi" w:cs="Cambria"/>
          <w:sz w:val="28"/>
          <w:szCs w:val="28"/>
        </w:rPr>
        <w:t>Ravuri</w:t>
      </w:r>
      <w:proofErr w:type="spellEnd"/>
      <w:r w:rsidR="00AA5FF8" w:rsidRPr="00AA5FF8">
        <w:rPr>
          <w:rFonts w:asciiTheme="majorHAnsi" w:hAnsiTheme="majorHAnsi" w:cs="Cambria"/>
          <w:sz w:val="28"/>
          <w:szCs w:val="28"/>
        </w:rPr>
        <w:t xml:space="preserve"> </w:t>
      </w:r>
      <w:proofErr w:type="spellStart"/>
      <w:r w:rsidR="00AA5FF8" w:rsidRPr="00AA5FF8">
        <w:rPr>
          <w:rFonts w:asciiTheme="majorHAnsi" w:hAnsiTheme="majorHAnsi" w:cs="Cambria"/>
          <w:sz w:val="28"/>
          <w:szCs w:val="28"/>
        </w:rPr>
        <w:t>Venkataswamy</w:t>
      </w:r>
      <w:proofErr w:type="spellEnd"/>
      <w:r w:rsidRPr="00FC16BA">
        <w:rPr>
          <w:rFonts w:asciiTheme="majorHAnsi" w:hAnsiTheme="majorHAnsi" w:cs="Cambria"/>
          <w:sz w:val="28"/>
          <w:szCs w:val="28"/>
        </w:rPr>
        <w:t>.</w:t>
      </w:r>
      <w:r w:rsidRPr="00FC16BA">
        <w:rPr>
          <w:rFonts w:asciiTheme="majorHAnsi" w:hAnsiTheme="majorHAnsi" w:cs="Cambria"/>
          <w:spacing w:val="60"/>
          <w:sz w:val="28"/>
          <w:szCs w:val="28"/>
        </w:rPr>
        <w:t xml:space="preserve"> </w:t>
      </w:r>
      <w:r w:rsidRPr="00FC16BA">
        <w:rPr>
          <w:rFonts w:asciiTheme="majorHAnsi" w:hAnsiTheme="majorHAnsi" w:cs="Cambria"/>
          <w:spacing w:val="-1"/>
          <w:sz w:val="28"/>
          <w:szCs w:val="28"/>
        </w:rPr>
        <w:t>O</w:t>
      </w:r>
      <w:r w:rsidRPr="00FC16BA">
        <w:rPr>
          <w:rFonts w:asciiTheme="majorHAnsi" w:hAnsiTheme="majorHAnsi" w:cs="Cambria"/>
          <w:sz w:val="28"/>
          <w:szCs w:val="28"/>
        </w:rPr>
        <w:t xml:space="preserve">ver </w:t>
      </w:r>
      <w:r w:rsidRPr="00FC16BA">
        <w:rPr>
          <w:rFonts w:asciiTheme="majorHAnsi" w:hAnsiTheme="majorHAnsi" w:cs="Cambria"/>
          <w:spacing w:val="1"/>
          <w:sz w:val="28"/>
          <w:szCs w:val="28"/>
        </w:rPr>
        <w:t>th</w:t>
      </w:r>
      <w:r w:rsidRPr="00FC16BA">
        <w:rPr>
          <w:rFonts w:asciiTheme="majorHAnsi" w:hAnsiTheme="majorHAnsi" w:cs="Cambria"/>
          <w:sz w:val="28"/>
          <w:szCs w:val="28"/>
        </w:rPr>
        <w:t>e last 20</w:t>
      </w:r>
      <w:r w:rsidRPr="00FC16BA">
        <w:rPr>
          <w:rFonts w:asciiTheme="majorHAnsi" w:hAnsiTheme="majorHAnsi" w:cs="Cambria"/>
          <w:spacing w:val="3"/>
          <w:sz w:val="28"/>
          <w:szCs w:val="28"/>
        </w:rPr>
        <w:t xml:space="preserve"> </w:t>
      </w:r>
      <w:r w:rsidRPr="00FC16BA">
        <w:rPr>
          <w:rFonts w:asciiTheme="majorHAnsi" w:hAnsiTheme="majorHAnsi" w:cs="Cambria"/>
          <w:spacing w:val="-2"/>
          <w:sz w:val="28"/>
          <w:szCs w:val="28"/>
        </w:rPr>
        <w:t>y</w:t>
      </w:r>
      <w:r w:rsidRPr="00FC16BA">
        <w:rPr>
          <w:rFonts w:asciiTheme="majorHAnsi" w:hAnsiTheme="majorHAnsi" w:cs="Cambria"/>
          <w:sz w:val="28"/>
          <w:szCs w:val="28"/>
        </w:rPr>
        <w:t>ea</w:t>
      </w:r>
      <w:r w:rsidRPr="00FC16BA">
        <w:rPr>
          <w:rFonts w:asciiTheme="majorHAnsi" w:hAnsiTheme="majorHAnsi" w:cs="Cambria"/>
          <w:spacing w:val="-1"/>
          <w:sz w:val="28"/>
          <w:szCs w:val="28"/>
        </w:rPr>
        <w:t>r</w:t>
      </w:r>
      <w:r w:rsidRPr="00FC16BA">
        <w:rPr>
          <w:rFonts w:asciiTheme="majorHAnsi" w:hAnsiTheme="majorHAnsi" w:cs="Cambria"/>
          <w:sz w:val="28"/>
          <w:szCs w:val="28"/>
        </w:rPr>
        <w:t>s,</w:t>
      </w:r>
      <w:r w:rsidRPr="00FC16BA">
        <w:rPr>
          <w:rFonts w:asciiTheme="majorHAnsi" w:hAnsiTheme="majorHAnsi" w:cs="Cambria"/>
          <w:spacing w:val="2"/>
          <w:sz w:val="28"/>
          <w:szCs w:val="28"/>
        </w:rPr>
        <w:t xml:space="preserve"> </w:t>
      </w:r>
      <w:r w:rsidRPr="00FC16BA">
        <w:rPr>
          <w:rFonts w:asciiTheme="majorHAnsi" w:hAnsiTheme="majorHAnsi" w:cs="Cambria"/>
          <w:sz w:val="28"/>
          <w:szCs w:val="28"/>
        </w:rPr>
        <w:t>S</w:t>
      </w:r>
      <w:r w:rsidR="00AA5FF8">
        <w:rPr>
          <w:rFonts w:asciiTheme="majorHAnsi" w:hAnsiTheme="majorHAnsi" w:cs="Cambria"/>
          <w:sz w:val="28"/>
          <w:szCs w:val="28"/>
        </w:rPr>
        <w:t>VPCET</w:t>
      </w:r>
      <w:r w:rsidRPr="00FC16BA">
        <w:rPr>
          <w:rFonts w:asciiTheme="majorHAnsi" w:hAnsiTheme="majorHAnsi" w:cs="Cambria"/>
          <w:spacing w:val="2"/>
          <w:sz w:val="28"/>
          <w:szCs w:val="28"/>
        </w:rPr>
        <w:t xml:space="preserve"> </w:t>
      </w:r>
      <w:r w:rsidRPr="00FC16BA">
        <w:rPr>
          <w:rFonts w:asciiTheme="majorHAnsi" w:hAnsiTheme="majorHAnsi" w:cs="Cambria"/>
          <w:spacing w:val="1"/>
          <w:sz w:val="28"/>
          <w:szCs w:val="28"/>
        </w:rPr>
        <w:t>h</w:t>
      </w:r>
      <w:r w:rsidRPr="00FC16BA">
        <w:rPr>
          <w:rFonts w:asciiTheme="majorHAnsi" w:hAnsiTheme="majorHAnsi" w:cs="Cambria"/>
          <w:sz w:val="28"/>
          <w:szCs w:val="28"/>
        </w:rPr>
        <w:t>as</w:t>
      </w:r>
      <w:r w:rsidRPr="00FC16BA">
        <w:rPr>
          <w:rFonts w:asciiTheme="majorHAnsi" w:hAnsiTheme="majorHAnsi" w:cs="Cambria"/>
          <w:spacing w:val="2"/>
          <w:sz w:val="28"/>
          <w:szCs w:val="28"/>
        </w:rPr>
        <w:t xml:space="preserve"> </w:t>
      </w:r>
      <w:r w:rsidRPr="00FC16BA">
        <w:rPr>
          <w:rFonts w:asciiTheme="majorHAnsi" w:hAnsiTheme="majorHAnsi" w:cs="Cambria"/>
          <w:sz w:val="28"/>
          <w:szCs w:val="28"/>
        </w:rPr>
        <w:t>m</w:t>
      </w:r>
      <w:r w:rsidRPr="00FC16BA">
        <w:rPr>
          <w:rFonts w:asciiTheme="majorHAnsi" w:hAnsiTheme="majorHAnsi" w:cs="Cambria"/>
          <w:spacing w:val="-1"/>
          <w:sz w:val="28"/>
          <w:szCs w:val="28"/>
        </w:rPr>
        <w:t>a</w:t>
      </w:r>
      <w:r w:rsidRPr="00FC16BA">
        <w:rPr>
          <w:rFonts w:asciiTheme="majorHAnsi" w:hAnsiTheme="majorHAnsi" w:cs="Cambria"/>
          <w:spacing w:val="-2"/>
          <w:sz w:val="28"/>
          <w:szCs w:val="28"/>
        </w:rPr>
        <w:t>d</w:t>
      </w:r>
      <w:r w:rsidRPr="00FC16BA">
        <w:rPr>
          <w:rFonts w:asciiTheme="majorHAnsi" w:hAnsiTheme="majorHAnsi" w:cs="Cambria"/>
          <w:sz w:val="28"/>
          <w:szCs w:val="28"/>
        </w:rPr>
        <w:t>e a</w:t>
      </w:r>
      <w:r w:rsidRPr="00FC16BA">
        <w:rPr>
          <w:rFonts w:asciiTheme="majorHAnsi" w:hAnsiTheme="majorHAnsi" w:cs="Cambria"/>
          <w:spacing w:val="2"/>
          <w:sz w:val="28"/>
          <w:szCs w:val="28"/>
        </w:rPr>
        <w:t xml:space="preserve"> </w:t>
      </w:r>
      <w:r w:rsidRPr="00FC16BA">
        <w:rPr>
          <w:rFonts w:asciiTheme="majorHAnsi" w:hAnsiTheme="majorHAnsi" w:cs="Cambria"/>
          <w:spacing w:val="-1"/>
          <w:sz w:val="28"/>
          <w:szCs w:val="28"/>
        </w:rPr>
        <w:t>r</w:t>
      </w:r>
      <w:r w:rsidRPr="00FC16BA">
        <w:rPr>
          <w:rFonts w:asciiTheme="majorHAnsi" w:hAnsiTheme="majorHAnsi" w:cs="Cambria"/>
          <w:sz w:val="28"/>
          <w:szCs w:val="28"/>
        </w:rPr>
        <w:t>e</w:t>
      </w:r>
      <w:r w:rsidRPr="00FC16BA">
        <w:rPr>
          <w:rFonts w:asciiTheme="majorHAnsi" w:hAnsiTheme="majorHAnsi" w:cs="Cambria"/>
          <w:spacing w:val="-1"/>
          <w:sz w:val="28"/>
          <w:szCs w:val="28"/>
        </w:rPr>
        <w:t>m</w:t>
      </w:r>
      <w:r w:rsidRPr="00FC16BA">
        <w:rPr>
          <w:rFonts w:asciiTheme="majorHAnsi" w:hAnsiTheme="majorHAnsi" w:cs="Cambria"/>
          <w:sz w:val="28"/>
          <w:szCs w:val="28"/>
        </w:rPr>
        <w:t>a</w:t>
      </w:r>
      <w:r w:rsidRPr="00FC16BA">
        <w:rPr>
          <w:rFonts w:asciiTheme="majorHAnsi" w:hAnsiTheme="majorHAnsi" w:cs="Cambria"/>
          <w:spacing w:val="-1"/>
          <w:sz w:val="28"/>
          <w:szCs w:val="28"/>
        </w:rPr>
        <w:t>r</w:t>
      </w:r>
      <w:r w:rsidRPr="00FC16BA">
        <w:rPr>
          <w:rFonts w:asciiTheme="majorHAnsi" w:hAnsiTheme="majorHAnsi" w:cs="Cambria"/>
          <w:sz w:val="28"/>
          <w:szCs w:val="28"/>
        </w:rPr>
        <w:t>k</w:t>
      </w:r>
      <w:r w:rsidRPr="00FC16BA">
        <w:rPr>
          <w:rFonts w:asciiTheme="majorHAnsi" w:hAnsiTheme="majorHAnsi" w:cs="Cambria"/>
          <w:spacing w:val="-1"/>
          <w:sz w:val="28"/>
          <w:szCs w:val="28"/>
        </w:rPr>
        <w:t>a</w:t>
      </w:r>
      <w:r w:rsidRPr="00FC16BA">
        <w:rPr>
          <w:rFonts w:asciiTheme="majorHAnsi" w:hAnsiTheme="majorHAnsi" w:cs="Cambria"/>
          <w:sz w:val="28"/>
          <w:szCs w:val="28"/>
        </w:rPr>
        <w:t>ble</w:t>
      </w:r>
      <w:r w:rsidRPr="00FC16BA">
        <w:rPr>
          <w:rFonts w:asciiTheme="majorHAnsi" w:hAnsiTheme="majorHAnsi" w:cs="Cambria"/>
          <w:spacing w:val="3"/>
          <w:sz w:val="28"/>
          <w:szCs w:val="28"/>
        </w:rPr>
        <w:t xml:space="preserve"> </w:t>
      </w:r>
      <w:r w:rsidRPr="00FC16BA">
        <w:rPr>
          <w:rFonts w:asciiTheme="majorHAnsi" w:hAnsiTheme="majorHAnsi" w:cs="Cambria"/>
          <w:sz w:val="28"/>
          <w:szCs w:val="28"/>
        </w:rPr>
        <w:t>p</w:t>
      </w:r>
      <w:r w:rsidRPr="00FC16BA">
        <w:rPr>
          <w:rFonts w:asciiTheme="majorHAnsi" w:hAnsiTheme="majorHAnsi" w:cs="Cambria"/>
          <w:spacing w:val="-1"/>
          <w:sz w:val="28"/>
          <w:szCs w:val="28"/>
        </w:rPr>
        <w:t>r</w:t>
      </w:r>
      <w:r w:rsidRPr="00FC16BA">
        <w:rPr>
          <w:rFonts w:asciiTheme="majorHAnsi" w:hAnsiTheme="majorHAnsi" w:cs="Cambria"/>
          <w:sz w:val="28"/>
          <w:szCs w:val="28"/>
        </w:rPr>
        <w:t>o</w:t>
      </w:r>
      <w:r w:rsidRPr="00FC16BA">
        <w:rPr>
          <w:rFonts w:asciiTheme="majorHAnsi" w:hAnsiTheme="majorHAnsi" w:cs="Cambria"/>
          <w:spacing w:val="-2"/>
          <w:sz w:val="28"/>
          <w:szCs w:val="28"/>
        </w:rPr>
        <w:t>g</w:t>
      </w:r>
      <w:r w:rsidRPr="00FC16BA">
        <w:rPr>
          <w:rFonts w:asciiTheme="majorHAnsi" w:hAnsiTheme="majorHAnsi" w:cs="Cambria"/>
          <w:spacing w:val="-1"/>
          <w:sz w:val="28"/>
          <w:szCs w:val="28"/>
        </w:rPr>
        <w:t>r</w:t>
      </w:r>
      <w:r w:rsidRPr="00FC16BA">
        <w:rPr>
          <w:rFonts w:asciiTheme="majorHAnsi" w:hAnsiTheme="majorHAnsi" w:cs="Cambria"/>
          <w:sz w:val="28"/>
          <w:szCs w:val="28"/>
        </w:rPr>
        <w:t>e</w:t>
      </w:r>
      <w:r w:rsidRPr="00FC16BA">
        <w:rPr>
          <w:rFonts w:asciiTheme="majorHAnsi" w:hAnsiTheme="majorHAnsi" w:cs="Cambria"/>
          <w:spacing w:val="-1"/>
          <w:sz w:val="28"/>
          <w:szCs w:val="28"/>
        </w:rPr>
        <w:t>s</w:t>
      </w:r>
      <w:r w:rsidRPr="00FC16BA">
        <w:rPr>
          <w:rFonts w:asciiTheme="majorHAnsi" w:hAnsiTheme="majorHAnsi" w:cs="Cambria"/>
          <w:sz w:val="28"/>
          <w:szCs w:val="28"/>
        </w:rPr>
        <w:t>s</w:t>
      </w:r>
      <w:r w:rsidRPr="00FC16BA">
        <w:rPr>
          <w:rFonts w:asciiTheme="majorHAnsi" w:hAnsiTheme="majorHAnsi" w:cs="Cambria"/>
          <w:spacing w:val="2"/>
          <w:sz w:val="28"/>
          <w:szCs w:val="28"/>
        </w:rPr>
        <w:t xml:space="preserve"> </w:t>
      </w:r>
      <w:r w:rsidRPr="00FC16BA">
        <w:rPr>
          <w:rFonts w:asciiTheme="majorHAnsi" w:hAnsiTheme="majorHAnsi" w:cs="Cambria"/>
          <w:spacing w:val="1"/>
          <w:sz w:val="28"/>
          <w:szCs w:val="28"/>
        </w:rPr>
        <w:t>i</w:t>
      </w:r>
      <w:r w:rsidRPr="00FC16BA">
        <w:rPr>
          <w:rFonts w:asciiTheme="majorHAnsi" w:hAnsiTheme="majorHAnsi" w:cs="Cambria"/>
          <w:sz w:val="28"/>
          <w:szCs w:val="28"/>
        </w:rPr>
        <w:t>n</w:t>
      </w:r>
      <w:r w:rsidRPr="00FC16BA">
        <w:rPr>
          <w:rFonts w:asciiTheme="majorHAnsi" w:hAnsiTheme="majorHAnsi" w:cs="Cambria"/>
          <w:spacing w:val="1"/>
          <w:sz w:val="28"/>
          <w:szCs w:val="28"/>
        </w:rPr>
        <w:t xml:space="preserve"> t</w:t>
      </w:r>
      <w:r w:rsidRPr="00FC16BA">
        <w:rPr>
          <w:rFonts w:asciiTheme="majorHAnsi" w:hAnsiTheme="majorHAnsi" w:cs="Cambria"/>
          <w:sz w:val="28"/>
          <w:szCs w:val="28"/>
        </w:rPr>
        <w:t>e</w:t>
      </w:r>
      <w:r w:rsidRPr="00FC16BA">
        <w:rPr>
          <w:rFonts w:asciiTheme="majorHAnsi" w:hAnsiTheme="majorHAnsi" w:cs="Cambria"/>
          <w:spacing w:val="-3"/>
          <w:sz w:val="28"/>
          <w:szCs w:val="28"/>
        </w:rPr>
        <w:t>a</w:t>
      </w:r>
      <w:r w:rsidRPr="00FC16BA">
        <w:rPr>
          <w:rFonts w:asciiTheme="majorHAnsi" w:hAnsiTheme="majorHAnsi" w:cs="Cambria"/>
          <w:spacing w:val="1"/>
          <w:sz w:val="28"/>
          <w:szCs w:val="28"/>
        </w:rPr>
        <w:t>c</w:t>
      </w:r>
      <w:r w:rsidRPr="00FC16BA">
        <w:rPr>
          <w:rFonts w:asciiTheme="majorHAnsi" w:hAnsiTheme="majorHAnsi" w:cs="Cambria"/>
          <w:spacing w:val="-1"/>
          <w:sz w:val="28"/>
          <w:szCs w:val="28"/>
        </w:rPr>
        <w:t>h</w:t>
      </w:r>
      <w:r w:rsidRPr="00FC16BA">
        <w:rPr>
          <w:rFonts w:asciiTheme="majorHAnsi" w:hAnsiTheme="majorHAnsi" w:cs="Cambria"/>
          <w:spacing w:val="1"/>
          <w:sz w:val="28"/>
          <w:szCs w:val="28"/>
        </w:rPr>
        <w:t>i</w:t>
      </w:r>
      <w:r w:rsidRPr="00FC16BA">
        <w:rPr>
          <w:rFonts w:asciiTheme="majorHAnsi" w:hAnsiTheme="majorHAnsi" w:cs="Cambria"/>
          <w:sz w:val="28"/>
          <w:szCs w:val="28"/>
        </w:rPr>
        <w:t xml:space="preserve">ng, </w:t>
      </w:r>
      <w:r w:rsidRPr="00FC16BA">
        <w:rPr>
          <w:rFonts w:asciiTheme="majorHAnsi" w:hAnsiTheme="majorHAnsi" w:cs="Cambria"/>
          <w:spacing w:val="-1"/>
          <w:sz w:val="28"/>
          <w:szCs w:val="28"/>
        </w:rPr>
        <w:t>r</w:t>
      </w:r>
      <w:r w:rsidRPr="00FC16BA">
        <w:rPr>
          <w:rFonts w:asciiTheme="majorHAnsi" w:hAnsiTheme="majorHAnsi" w:cs="Cambria"/>
          <w:sz w:val="28"/>
          <w:szCs w:val="28"/>
        </w:rPr>
        <w:t>e</w:t>
      </w:r>
      <w:r w:rsidRPr="00FC16BA">
        <w:rPr>
          <w:rFonts w:asciiTheme="majorHAnsi" w:hAnsiTheme="majorHAnsi" w:cs="Cambria"/>
          <w:spacing w:val="-1"/>
          <w:sz w:val="28"/>
          <w:szCs w:val="28"/>
        </w:rPr>
        <w:t>s</w:t>
      </w:r>
      <w:r w:rsidRPr="00FC16BA">
        <w:rPr>
          <w:rFonts w:asciiTheme="majorHAnsi" w:hAnsiTheme="majorHAnsi" w:cs="Cambria"/>
          <w:sz w:val="28"/>
          <w:szCs w:val="28"/>
        </w:rPr>
        <w:t>ea</w:t>
      </w:r>
      <w:r w:rsidRPr="00FC16BA">
        <w:rPr>
          <w:rFonts w:asciiTheme="majorHAnsi" w:hAnsiTheme="majorHAnsi" w:cs="Cambria"/>
          <w:spacing w:val="-1"/>
          <w:sz w:val="28"/>
          <w:szCs w:val="28"/>
        </w:rPr>
        <w:t>r</w:t>
      </w:r>
      <w:r w:rsidRPr="00FC16BA">
        <w:rPr>
          <w:rFonts w:asciiTheme="majorHAnsi" w:hAnsiTheme="majorHAnsi" w:cs="Cambria"/>
          <w:spacing w:val="1"/>
          <w:sz w:val="28"/>
          <w:szCs w:val="28"/>
        </w:rPr>
        <w:t>c</w:t>
      </w:r>
      <w:r w:rsidRPr="00FC16BA">
        <w:rPr>
          <w:rFonts w:asciiTheme="majorHAnsi" w:hAnsiTheme="majorHAnsi" w:cs="Cambria"/>
          <w:sz w:val="28"/>
          <w:szCs w:val="28"/>
        </w:rPr>
        <w:t>h</w:t>
      </w:r>
      <w:r w:rsidRPr="00FC16BA">
        <w:rPr>
          <w:rFonts w:asciiTheme="majorHAnsi" w:hAnsiTheme="majorHAnsi" w:cs="Cambria"/>
          <w:spacing w:val="4"/>
          <w:sz w:val="28"/>
          <w:szCs w:val="28"/>
        </w:rPr>
        <w:t xml:space="preserve"> </w:t>
      </w:r>
      <w:r w:rsidRPr="00FC16BA">
        <w:rPr>
          <w:rFonts w:asciiTheme="majorHAnsi" w:hAnsiTheme="majorHAnsi" w:cs="Cambria"/>
          <w:sz w:val="28"/>
          <w:szCs w:val="28"/>
        </w:rPr>
        <w:t>a</w:t>
      </w:r>
      <w:r w:rsidRPr="00FC16BA">
        <w:rPr>
          <w:rFonts w:asciiTheme="majorHAnsi" w:hAnsiTheme="majorHAnsi" w:cs="Cambria"/>
          <w:spacing w:val="-1"/>
          <w:sz w:val="28"/>
          <w:szCs w:val="28"/>
        </w:rPr>
        <w:t>n</w:t>
      </w:r>
      <w:r w:rsidRPr="00FC16BA">
        <w:rPr>
          <w:rFonts w:asciiTheme="majorHAnsi" w:hAnsiTheme="majorHAnsi" w:cs="Cambria"/>
          <w:sz w:val="28"/>
          <w:szCs w:val="28"/>
        </w:rPr>
        <w:t>d</w:t>
      </w:r>
      <w:r w:rsidRPr="00FC16BA">
        <w:rPr>
          <w:rFonts w:asciiTheme="majorHAnsi" w:hAnsiTheme="majorHAnsi" w:cs="Cambria"/>
          <w:spacing w:val="1"/>
          <w:sz w:val="28"/>
          <w:szCs w:val="28"/>
        </w:rPr>
        <w:t xml:space="preserve"> c</w:t>
      </w:r>
      <w:r w:rsidRPr="00FC16BA">
        <w:rPr>
          <w:rFonts w:asciiTheme="majorHAnsi" w:hAnsiTheme="majorHAnsi" w:cs="Cambria"/>
          <w:sz w:val="28"/>
          <w:szCs w:val="28"/>
        </w:rPr>
        <w:t>o</w:t>
      </w:r>
      <w:r w:rsidRPr="00FC16BA">
        <w:rPr>
          <w:rFonts w:asciiTheme="majorHAnsi" w:hAnsiTheme="majorHAnsi" w:cs="Cambria"/>
          <w:spacing w:val="-1"/>
          <w:sz w:val="28"/>
          <w:szCs w:val="28"/>
        </w:rPr>
        <w:t>n</w:t>
      </w:r>
      <w:r w:rsidRPr="00FC16BA">
        <w:rPr>
          <w:rFonts w:asciiTheme="majorHAnsi" w:hAnsiTheme="majorHAnsi" w:cs="Cambria"/>
          <w:sz w:val="28"/>
          <w:szCs w:val="28"/>
        </w:rPr>
        <w:t>s</w:t>
      </w:r>
      <w:r w:rsidRPr="00FC16BA">
        <w:rPr>
          <w:rFonts w:asciiTheme="majorHAnsi" w:hAnsiTheme="majorHAnsi" w:cs="Cambria"/>
          <w:spacing w:val="-2"/>
          <w:sz w:val="28"/>
          <w:szCs w:val="28"/>
        </w:rPr>
        <w:t>ul</w:t>
      </w:r>
      <w:r w:rsidRPr="00FC16BA">
        <w:rPr>
          <w:rFonts w:asciiTheme="majorHAnsi" w:hAnsiTheme="majorHAnsi" w:cs="Cambria"/>
          <w:spacing w:val="1"/>
          <w:sz w:val="28"/>
          <w:szCs w:val="28"/>
        </w:rPr>
        <w:t>t</w:t>
      </w:r>
      <w:r w:rsidRPr="00FC16BA">
        <w:rPr>
          <w:rFonts w:asciiTheme="majorHAnsi" w:hAnsiTheme="majorHAnsi" w:cs="Cambria"/>
          <w:sz w:val="28"/>
          <w:szCs w:val="28"/>
        </w:rPr>
        <w:t>a</w:t>
      </w:r>
      <w:r w:rsidRPr="00FC16BA">
        <w:rPr>
          <w:rFonts w:asciiTheme="majorHAnsi" w:hAnsiTheme="majorHAnsi" w:cs="Cambria"/>
          <w:spacing w:val="-1"/>
          <w:sz w:val="28"/>
          <w:szCs w:val="28"/>
        </w:rPr>
        <w:t>n</w:t>
      </w:r>
      <w:r w:rsidRPr="00FC16BA">
        <w:rPr>
          <w:rFonts w:asciiTheme="majorHAnsi" w:hAnsiTheme="majorHAnsi" w:cs="Cambria"/>
          <w:spacing w:val="1"/>
          <w:sz w:val="28"/>
          <w:szCs w:val="28"/>
        </w:rPr>
        <w:t>c</w:t>
      </w:r>
      <w:r w:rsidRPr="00FC16BA">
        <w:rPr>
          <w:rFonts w:asciiTheme="majorHAnsi" w:hAnsiTheme="majorHAnsi" w:cs="Cambria"/>
          <w:sz w:val="28"/>
          <w:szCs w:val="28"/>
        </w:rPr>
        <w:t>y</w:t>
      </w:r>
      <w:r w:rsidRPr="00FC16BA">
        <w:rPr>
          <w:rFonts w:asciiTheme="majorHAnsi" w:hAnsiTheme="majorHAnsi" w:cs="Cambria"/>
          <w:spacing w:val="1"/>
          <w:sz w:val="28"/>
          <w:szCs w:val="28"/>
        </w:rPr>
        <w:t xml:space="preserve"> i</w:t>
      </w:r>
      <w:r w:rsidRPr="00FC16BA">
        <w:rPr>
          <w:rFonts w:asciiTheme="majorHAnsi" w:hAnsiTheme="majorHAnsi" w:cs="Cambria"/>
          <w:sz w:val="28"/>
          <w:szCs w:val="28"/>
        </w:rPr>
        <w:t xml:space="preserve">n </w:t>
      </w:r>
      <w:r w:rsidRPr="00FC16BA">
        <w:rPr>
          <w:rFonts w:asciiTheme="majorHAnsi" w:hAnsiTheme="majorHAnsi" w:cs="Cambria"/>
          <w:spacing w:val="1"/>
          <w:sz w:val="28"/>
          <w:szCs w:val="28"/>
        </w:rPr>
        <w:t>th</w:t>
      </w:r>
      <w:r w:rsidRPr="00FC16BA">
        <w:rPr>
          <w:rFonts w:asciiTheme="majorHAnsi" w:hAnsiTheme="majorHAnsi" w:cs="Cambria"/>
          <w:sz w:val="28"/>
          <w:szCs w:val="28"/>
        </w:rPr>
        <w:t>e</w:t>
      </w:r>
      <w:r w:rsidRPr="00FC16BA">
        <w:rPr>
          <w:rFonts w:asciiTheme="majorHAnsi" w:hAnsiTheme="majorHAnsi" w:cs="Cambria"/>
          <w:spacing w:val="1"/>
          <w:sz w:val="28"/>
          <w:szCs w:val="28"/>
        </w:rPr>
        <w:t xml:space="preserve"> </w:t>
      </w:r>
      <w:r w:rsidRPr="00FC16BA">
        <w:rPr>
          <w:rFonts w:asciiTheme="majorHAnsi" w:hAnsiTheme="majorHAnsi" w:cs="Cambria"/>
          <w:spacing w:val="-1"/>
          <w:sz w:val="28"/>
          <w:szCs w:val="28"/>
        </w:rPr>
        <w:t>f</w:t>
      </w:r>
      <w:r w:rsidRPr="00FC16BA">
        <w:rPr>
          <w:rFonts w:asciiTheme="majorHAnsi" w:hAnsiTheme="majorHAnsi" w:cs="Cambria"/>
          <w:spacing w:val="1"/>
          <w:sz w:val="28"/>
          <w:szCs w:val="28"/>
        </w:rPr>
        <w:t>i</w:t>
      </w:r>
      <w:r w:rsidRPr="00FC16BA">
        <w:rPr>
          <w:rFonts w:asciiTheme="majorHAnsi" w:hAnsiTheme="majorHAnsi" w:cs="Cambria"/>
          <w:sz w:val="28"/>
          <w:szCs w:val="28"/>
        </w:rPr>
        <w:t>e</w:t>
      </w:r>
      <w:r w:rsidRPr="00FC16BA">
        <w:rPr>
          <w:rFonts w:asciiTheme="majorHAnsi" w:hAnsiTheme="majorHAnsi" w:cs="Cambria"/>
          <w:spacing w:val="-2"/>
          <w:sz w:val="28"/>
          <w:szCs w:val="28"/>
        </w:rPr>
        <w:t>l</w:t>
      </w:r>
      <w:r w:rsidRPr="00FC16BA">
        <w:rPr>
          <w:rFonts w:asciiTheme="majorHAnsi" w:hAnsiTheme="majorHAnsi" w:cs="Cambria"/>
          <w:sz w:val="28"/>
          <w:szCs w:val="28"/>
        </w:rPr>
        <w:t>d</w:t>
      </w:r>
      <w:r w:rsidRPr="00FC16BA">
        <w:rPr>
          <w:rFonts w:asciiTheme="majorHAnsi" w:hAnsiTheme="majorHAnsi" w:cs="Cambria"/>
          <w:spacing w:val="4"/>
          <w:sz w:val="28"/>
          <w:szCs w:val="28"/>
        </w:rPr>
        <w:t xml:space="preserve"> </w:t>
      </w:r>
      <w:r w:rsidRPr="00FC16BA">
        <w:rPr>
          <w:rFonts w:asciiTheme="majorHAnsi" w:hAnsiTheme="majorHAnsi" w:cs="Cambria"/>
          <w:sz w:val="28"/>
          <w:szCs w:val="28"/>
        </w:rPr>
        <w:t xml:space="preserve">of </w:t>
      </w:r>
      <w:r w:rsidRPr="00FC16BA">
        <w:rPr>
          <w:rFonts w:asciiTheme="majorHAnsi" w:hAnsiTheme="majorHAnsi" w:cs="Cambria"/>
          <w:spacing w:val="1"/>
          <w:sz w:val="28"/>
          <w:szCs w:val="28"/>
        </w:rPr>
        <w:t>t</w:t>
      </w:r>
      <w:r w:rsidRPr="00FC16BA">
        <w:rPr>
          <w:rFonts w:asciiTheme="majorHAnsi" w:hAnsiTheme="majorHAnsi" w:cs="Cambria"/>
          <w:sz w:val="28"/>
          <w:szCs w:val="28"/>
        </w:rPr>
        <w:t>e</w:t>
      </w:r>
      <w:r w:rsidRPr="00FC16BA">
        <w:rPr>
          <w:rFonts w:asciiTheme="majorHAnsi" w:hAnsiTheme="majorHAnsi" w:cs="Cambria"/>
          <w:spacing w:val="-2"/>
          <w:sz w:val="28"/>
          <w:szCs w:val="28"/>
        </w:rPr>
        <w:t>c</w:t>
      </w:r>
      <w:r w:rsidRPr="00FC16BA">
        <w:rPr>
          <w:rFonts w:asciiTheme="majorHAnsi" w:hAnsiTheme="majorHAnsi" w:cs="Cambria"/>
          <w:spacing w:val="1"/>
          <w:sz w:val="28"/>
          <w:szCs w:val="28"/>
        </w:rPr>
        <w:t>h</w:t>
      </w:r>
      <w:r w:rsidRPr="00FC16BA">
        <w:rPr>
          <w:rFonts w:asciiTheme="majorHAnsi" w:hAnsiTheme="majorHAnsi" w:cs="Cambria"/>
          <w:sz w:val="28"/>
          <w:szCs w:val="28"/>
        </w:rPr>
        <w:t>n</w:t>
      </w:r>
      <w:r w:rsidRPr="00FC16BA">
        <w:rPr>
          <w:rFonts w:asciiTheme="majorHAnsi" w:hAnsiTheme="majorHAnsi" w:cs="Cambria"/>
          <w:spacing w:val="-2"/>
          <w:sz w:val="28"/>
          <w:szCs w:val="28"/>
        </w:rPr>
        <w:t>i</w:t>
      </w:r>
      <w:r w:rsidRPr="00FC16BA">
        <w:rPr>
          <w:rFonts w:asciiTheme="majorHAnsi" w:hAnsiTheme="majorHAnsi" w:cs="Cambria"/>
          <w:spacing w:val="1"/>
          <w:sz w:val="28"/>
          <w:szCs w:val="28"/>
        </w:rPr>
        <w:t>c</w:t>
      </w:r>
      <w:r w:rsidRPr="00FC16BA">
        <w:rPr>
          <w:rFonts w:asciiTheme="majorHAnsi" w:hAnsiTheme="majorHAnsi" w:cs="Cambria"/>
          <w:sz w:val="28"/>
          <w:szCs w:val="28"/>
        </w:rPr>
        <w:t>al</w:t>
      </w:r>
      <w:r w:rsidRPr="00FC16BA">
        <w:rPr>
          <w:rFonts w:asciiTheme="majorHAnsi" w:hAnsiTheme="majorHAnsi" w:cs="Cambria"/>
          <w:spacing w:val="4"/>
          <w:sz w:val="28"/>
          <w:szCs w:val="28"/>
        </w:rPr>
        <w:t xml:space="preserve"> </w:t>
      </w:r>
      <w:r w:rsidRPr="00FC16BA">
        <w:rPr>
          <w:rFonts w:asciiTheme="majorHAnsi" w:hAnsiTheme="majorHAnsi" w:cs="Cambria"/>
          <w:spacing w:val="-2"/>
          <w:sz w:val="28"/>
          <w:szCs w:val="28"/>
        </w:rPr>
        <w:t>e</w:t>
      </w:r>
      <w:r w:rsidRPr="00FC16BA">
        <w:rPr>
          <w:rFonts w:asciiTheme="majorHAnsi" w:hAnsiTheme="majorHAnsi" w:cs="Cambria"/>
          <w:sz w:val="28"/>
          <w:szCs w:val="28"/>
        </w:rPr>
        <w:t>d</w:t>
      </w:r>
      <w:r w:rsidRPr="00FC16BA">
        <w:rPr>
          <w:rFonts w:asciiTheme="majorHAnsi" w:hAnsiTheme="majorHAnsi" w:cs="Cambria"/>
          <w:spacing w:val="-1"/>
          <w:sz w:val="28"/>
          <w:szCs w:val="28"/>
        </w:rPr>
        <w:t>u</w:t>
      </w:r>
      <w:r w:rsidRPr="00FC16BA">
        <w:rPr>
          <w:rFonts w:asciiTheme="majorHAnsi" w:hAnsiTheme="majorHAnsi" w:cs="Cambria"/>
          <w:spacing w:val="1"/>
          <w:sz w:val="28"/>
          <w:szCs w:val="28"/>
        </w:rPr>
        <w:t>c</w:t>
      </w:r>
      <w:r w:rsidRPr="00FC16BA">
        <w:rPr>
          <w:rFonts w:asciiTheme="majorHAnsi" w:hAnsiTheme="majorHAnsi" w:cs="Cambria"/>
          <w:sz w:val="28"/>
          <w:szCs w:val="28"/>
        </w:rPr>
        <w:t>a</w:t>
      </w:r>
      <w:r w:rsidRPr="00FC16BA">
        <w:rPr>
          <w:rFonts w:asciiTheme="majorHAnsi" w:hAnsiTheme="majorHAnsi" w:cs="Cambria"/>
          <w:spacing w:val="-2"/>
          <w:sz w:val="28"/>
          <w:szCs w:val="28"/>
        </w:rPr>
        <w:t>t</w:t>
      </w:r>
      <w:r w:rsidRPr="00FC16BA">
        <w:rPr>
          <w:rFonts w:asciiTheme="majorHAnsi" w:hAnsiTheme="majorHAnsi" w:cs="Cambria"/>
          <w:spacing w:val="1"/>
          <w:sz w:val="28"/>
          <w:szCs w:val="28"/>
        </w:rPr>
        <w:t>i</w:t>
      </w:r>
      <w:r w:rsidRPr="00FC16BA">
        <w:rPr>
          <w:rFonts w:asciiTheme="majorHAnsi" w:hAnsiTheme="majorHAnsi" w:cs="Cambria"/>
          <w:sz w:val="28"/>
          <w:szCs w:val="28"/>
        </w:rPr>
        <w:t>on a</w:t>
      </w:r>
      <w:r w:rsidRPr="00FC16BA">
        <w:rPr>
          <w:rFonts w:asciiTheme="majorHAnsi" w:hAnsiTheme="majorHAnsi" w:cs="Cambria"/>
          <w:spacing w:val="-1"/>
          <w:sz w:val="28"/>
          <w:szCs w:val="28"/>
        </w:rPr>
        <w:t>n</w:t>
      </w:r>
      <w:r w:rsidRPr="00FC16BA">
        <w:rPr>
          <w:rFonts w:asciiTheme="majorHAnsi" w:hAnsiTheme="majorHAnsi" w:cs="Cambria"/>
          <w:sz w:val="28"/>
          <w:szCs w:val="28"/>
        </w:rPr>
        <w:t>d</w:t>
      </w:r>
      <w:r w:rsidRPr="00FC16BA">
        <w:rPr>
          <w:rFonts w:asciiTheme="majorHAnsi" w:hAnsiTheme="majorHAnsi" w:cs="Cambria"/>
          <w:spacing w:val="4"/>
          <w:sz w:val="28"/>
          <w:szCs w:val="28"/>
        </w:rPr>
        <w:t xml:space="preserve"> </w:t>
      </w:r>
      <w:r w:rsidRPr="00FC16BA">
        <w:rPr>
          <w:rFonts w:asciiTheme="majorHAnsi" w:hAnsiTheme="majorHAnsi" w:cs="Cambria"/>
          <w:sz w:val="28"/>
          <w:szCs w:val="28"/>
        </w:rPr>
        <w:t>m</w:t>
      </w:r>
      <w:r w:rsidRPr="00FC16BA">
        <w:rPr>
          <w:rFonts w:asciiTheme="majorHAnsi" w:hAnsiTheme="majorHAnsi" w:cs="Cambria"/>
          <w:spacing w:val="-1"/>
          <w:sz w:val="28"/>
          <w:szCs w:val="28"/>
        </w:rPr>
        <w:t>a</w:t>
      </w:r>
      <w:r w:rsidRPr="00FC16BA">
        <w:rPr>
          <w:rFonts w:asciiTheme="majorHAnsi" w:hAnsiTheme="majorHAnsi" w:cs="Cambria"/>
          <w:sz w:val="28"/>
          <w:szCs w:val="28"/>
        </w:rPr>
        <w:t>n</w:t>
      </w:r>
      <w:r w:rsidRPr="00FC16BA">
        <w:rPr>
          <w:rFonts w:asciiTheme="majorHAnsi" w:hAnsiTheme="majorHAnsi" w:cs="Cambria"/>
          <w:spacing w:val="-1"/>
          <w:sz w:val="28"/>
          <w:szCs w:val="28"/>
        </w:rPr>
        <w:t>a</w:t>
      </w:r>
      <w:r w:rsidRPr="00FC16BA">
        <w:rPr>
          <w:rFonts w:asciiTheme="majorHAnsi" w:hAnsiTheme="majorHAnsi" w:cs="Cambria"/>
          <w:sz w:val="28"/>
          <w:szCs w:val="28"/>
        </w:rPr>
        <w:t>geme</w:t>
      </w:r>
      <w:r w:rsidRPr="00FC16BA">
        <w:rPr>
          <w:rFonts w:asciiTheme="majorHAnsi" w:hAnsiTheme="majorHAnsi" w:cs="Cambria"/>
          <w:spacing w:val="-1"/>
          <w:sz w:val="28"/>
          <w:szCs w:val="28"/>
        </w:rPr>
        <w:t>n</w:t>
      </w:r>
      <w:r w:rsidRPr="00FC16BA">
        <w:rPr>
          <w:rFonts w:asciiTheme="majorHAnsi" w:hAnsiTheme="majorHAnsi" w:cs="Cambria"/>
          <w:sz w:val="28"/>
          <w:szCs w:val="28"/>
        </w:rPr>
        <w:t>t st</w:t>
      </w:r>
      <w:r w:rsidRPr="00FC16BA">
        <w:rPr>
          <w:rFonts w:asciiTheme="majorHAnsi" w:hAnsiTheme="majorHAnsi" w:cs="Cambria"/>
          <w:spacing w:val="1"/>
          <w:sz w:val="28"/>
          <w:szCs w:val="28"/>
        </w:rPr>
        <w:t>u</w:t>
      </w:r>
      <w:r w:rsidRPr="00FC16BA">
        <w:rPr>
          <w:rFonts w:asciiTheme="majorHAnsi" w:hAnsiTheme="majorHAnsi" w:cs="Cambria"/>
          <w:spacing w:val="-2"/>
          <w:sz w:val="28"/>
          <w:szCs w:val="28"/>
        </w:rPr>
        <w:t>d</w:t>
      </w:r>
      <w:r w:rsidRPr="00FC16BA">
        <w:rPr>
          <w:rFonts w:asciiTheme="majorHAnsi" w:hAnsiTheme="majorHAnsi" w:cs="Cambria"/>
          <w:spacing w:val="1"/>
          <w:sz w:val="28"/>
          <w:szCs w:val="28"/>
        </w:rPr>
        <w:t>i</w:t>
      </w:r>
      <w:r w:rsidRPr="00FC16BA">
        <w:rPr>
          <w:rFonts w:asciiTheme="majorHAnsi" w:hAnsiTheme="majorHAnsi" w:cs="Cambria"/>
          <w:sz w:val="28"/>
          <w:szCs w:val="28"/>
        </w:rPr>
        <w:t>es.</w:t>
      </w:r>
      <w:r w:rsidRPr="00FC16BA">
        <w:rPr>
          <w:rFonts w:asciiTheme="majorHAnsi" w:hAnsiTheme="majorHAnsi" w:cs="Cambria"/>
          <w:spacing w:val="1"/>
          <w:sz w:val="28"/>
          <w:szCs w:val="28"/>
        </w:rPr>
        <w:t xml:space="preserve"> </w:t>
      </w:r>
      <w:r w:rsidRPr="00FC16BA">
        <w:rPr>
          <w:rFonts w:asciiTheme="majorHAnsi" w:hAnsiTheme="majorHAnsi" w:cs="Cambria"/>
          <w:sz w:val="28"/>
          <w:szCs w:val="28"/>
        </w:rPr>
        <w:t>S</w:t>
      </w:r>
      <w:r w:rsidR="00BB1B02">
        <w:rPr>
          <w:rFonts w:asciiTheme="majorHAnsi" w:hAnsiTheme="majorHAnsi" w:cs="Cambria"/>
          <w:sz w:val="28"/>
          <w:szCs w:val="28"/>
        </w:rPr>
        <w:t>VPCET</w:t>
      </w:r>
      <w:r w:rsidRPr="00FC16BA">
        <w:rPr>
          <w:rFonts w:asciiTheme="majorHAnsi" w:hAnsiTheme="majorHAnsi" w:cs="Cambria"/>
          <w:sz w:val="28"/>
          <w:szCs w:val="28"/>
        </w:rPr>
        <w:t>,</w:t>
      </w:r>
      <w:r w:rsidRPr="00FC16BA">
        <w:rPr>
          <w:rFonts w:asciiTheme="majorHAnsi" w:hAnsiTheme="majorHAnsi" w:cs="Cambria"/>
          <w:spacing w:val="3"/>
          <w:sz w:val="28"/>
          <w:szCs w:val="28"/>
        </w:rPr>
        <w:t xml:space="preserve"> </w:t>
      </w:r>
      <w:r w:rsidRPr="00FC16BA">
        <w:rPr>
          <w:rFonts w:asciiTheme="majorHAnsi" w:hAnsiTheme="majorHAnsi" w:cs="Cambria"/>
          <w:sz w:val="28"/>
          <w:szCs w:val="28"/>
        </w:rPr>
        <w:t>a p</w:t>
      </w:r>
      <w:r w:rsidRPr="00FC16BA">
        <w:rPr>
          <w:rFonts w:asciiTheme="majorHAnsi" w:hAnsiTheme="majorHAnsi" w:cs="Cambria"/>
          <w:spacing w:val="1"/>
          <w:sz w:val="28"/>
          <w:szCs w:val="28"/>
        </w:rPr>
        <w:t>i</w:t>
      </w:r>
      <w:r w:rsidRPr="00FC16BA">
        <w:rPr>
          <w:rFonts w:asciiTheme="majorHAnsi" w:hAnsiTheme="majorHAnsi" w:cs="Cambria"/>
          <w:sz w:val="28"/>
          <w:szCs w:val="28"/>
        </w:rPr>
        <w:t>o</w:t>
      </w:r>
      <w:r w:rsidRPr="00FC16BA">
        <w:rPr>
          <w:rFonts w:asciiTheme="majorHAnsi" w:hAnsiTheme="majorHAnsi" w:cs="Cambria"/>
          <w:spacing w:val="-1"/>
          <w:sz w:val="28"/>
          <w:szCs w:val="28"/>
        </w:rPr>
        <w:t>n</w:t>
      </w:r>
      <w:r w:rsidRPr="00FC16BA">
        <w:rPr>
          <w:rFonts w:asciiTheme="majorHAnsi" w:hAnsiTheme="majorHAnsi" w:cs="Cambria"/>
          <w:spacing w:val="-2"/>
          <w:sz w:val="28"/>
          <w:szCs w:val="28"/>
        </w:rPr>
        <w:t>e</w:t>
      </w:r>
      <w:r w:rsidRPr="00FC16BA">
        <w:rPr>
          <w:rFonts w:asciiTheme="majorHAnsi" w:hAnsiTheme="majorHAnsi" w:cs="Cambria"/>
          <w:sz w:val="28"/>
          <w:szCs w:val="28"/>
        </w:rPr>
        <w:t>er</w:t>
      </w:r>
      <w:r w:rsidRPr="00FC16BA">
        <w:rPr>
          <w:rFonts w:asciiTheme="majorHAnsi" w:hAnsiTheme="majorHAnsi" w:cs="Cambria"/>
          <w:spacing w:val="2"/>
          <w:sz w:val="28"/>
          <w:szCs w:val="28"/>
        </w:rPr>
        <w:t xml:space="preserve"> </w:t>
      </w:r>
      <w:r w:rsidRPr="00FC16BA">
        <w:rPr>
          <w:rFonts w:asciiTheme="majorHAnsi" w:hAnsiTheme="majorHAnsi" w:cs="Cambria"/>
          <w:sz w:val="28"/>
          <w:szCs w:val="28"/>
        </w:rPr>
        <w:t>of</w:t>
      </w:r>
      <w:r w:rsidRPr="00FC16BA">
        <w:rPr>
          <w:rFonts w:asciiTheme="majorHAnsi" w:hAnsiTheme="majorHAnsi" w:cs="Cambria"/>
          <w:spacing w:val="2"/>
          <w:sz w:val="28"/>
          <w:szCs w:val="28"/>
        </w:rPr>
        <w:t xml:space="preserve"> </w:t>
      </w:r>
      <w:r w:rsidRPr="00FC16BA">
        <w:rPr>
          <w:rFonts w:asciiTheme="majorHAnsi" w:hAnsiTheme="majorHAnsi" w:cs="Cambria"/>
          <w:sz w:val="28"/>
          <w:szCs w:val="28"/>
        </w:rPr>
        <w:t>va</w:t>
      </w:r>
      <w:r w:rsidRPr="00FC16BA">
        <w:rPr>
          <w:rFonts w:asciiTheme="majorHAnsi" w:hAnsiTheme="majorHAnsi" w:cs="Cambria"/>
          <w:spacing w:val="-2"/>
          <w:sz w:val="28"/>
          <w:szCs w:val="28"/>
        </w:rPr>
        <w:t>l</w:t>
      </w:r>
      <w:r w:rsidRPr="00FC16BA">
        <w:rPr>
          <w:rFonts w:asciiTheme="majorHAnsi" w:hAnsiTheme="majorHAnsi" w:cs="Cambria"/>
          <w:spacing w:val="1"/>
          <w:sz w:val="28"/>
          <w:szCs w:val="28"/>
        </w:rPr>
        <w:t>u</w:t>
      </w:r>
      <w:r w:rsidRPr="00FC16BA">
        <w:rPr>
          <w:rFonts w:asciiTheme="majorHAnsi" w:hAnsiTheme="majorHAnsi" w:cs="Cambria"/>
          <w:sz w:val="28"/>
          <w:szCs w:val="28"/>
        </w:rPr>
        <w:t>e</w:t>
      </w:r>
      <w:r w:rsidRPr="00FC16BA">
        <w:rPr>
          <w:rFonts w:asciiTheme="majorHAnsi" w:hAnsiTheme="majorHAnsi" w:cs="Cambria"/>
          <w:spacing w:val="3"/>
          <w:sz w:val="28"/>
          <w:szCs w:val="28"/>
        </w:rPr>
        <w:t xml:space="preserve"> </w:t>
      </w:r>
      <w:r w:rsidRPr="00FC16BA">
        <w:rPr>
          <w:rFonts w:asciiTheme="majorHAnsi" w:hAnsiTheme="majorHAnsi" w:cs="Cambria"/>
          <w:sz w:val="28"/>
          <w:szCs w:val="28"/>
        </w:rPr>
        <w:t>ba</w:t>
      </w:r>
      <w:r w:rsidRPr="00FC16BA">
        <w:rPr>
          <w:rFonts w:asciiTheme="majorHAnsi" w:hAnsiTheme="majorHAnsi" w:cs="Cambria"/>
          <w:spacing w:val="-1"/>
          <w:sz w:val="28"/>
          <w:szCs w:val="28"/>
        </w:rPr>
        <w:t>s</w:t>
      </w:r>
      <w:r w:rsidRPr="00FC16BA">
        <w:rPr>
          <w:rFonts w:asciiTheme="majorHAnsi" w:hAnsiTheme="majorHAnsi" w:cs="Cambria"/>
          <w:spacing w:val="-2"/>
          <w:sz w:val="28"/>
          <w:szCs w:val="28"/>
        </w:rPr>
        <w:t>e</w:t>
      </w:r>
      <w:r w:rsidRPr="00FC16BA">
        <w:rPr>
          <w:rFonts w:asciiTheme="majorHAnsi" w:hAnsiTheme="majorHAnsi" w:cs="Cambria"/>
          <w:sz w:val="28"/>
          <w:szCs w:val="28"/>
        </w:rPr>
        <w:t>d ed</w:t>
      </w:r>
      <w:r w:rsidRPr="00FC16BA">
        <w:rPr>
          <w:rFonts w:asciiTheme="majorHAnsi" w:hAnsiTheme="majorHAnsi" w:cs="Cambria"/>
          <w:spacing w:val="1"/>
          <w:sz w:val="28"/>
          <w:szCs w:val="28"/>
        </w:rPr>
        <w:t>u</w:t>
      </w:r>
      <w:r w:rsidRPr="00FC16BA">
        <w:rPr>
          <w:rFonts w:asciiTheme="majorHAnsi" w:hAnsiTheme="majorHAnsi" w:cs="Cambria"/>
          <w:spacing w:val="-1"/>
          <w:sz w:val="28"/>
          <w:szCs w:val="28"/>
        </w:rPr>
        <w:t>c</w:t>
      </w:r>
      <w:r w:rsidRPr="00FC16BA">
        <w:rPr>
          <w:rFonts w:asciiTheme="majorHAnsi" w:hAnsiTheme="majorHAnsi" w:cs="Cambria"/>
          <w:sz w:val="28"/>
          <w:szCs w:val="28"/>
        </w:rPr>
        <w:t>a</w:t>
      </w:r>
      <w:r w:rsidRPr="00FC16BA">
        <w:rPr>
          <w:rFonts w:asciiTheme="majorHAnsi" w:hAnsiTheme="majorHAnsi" w:cs="Cambria"/>
          <w:spacing w:val="-2"/>
          <w:sz w:val="28"/>
          <w:szCs w:val="28"/>
        </w:rPr>
        <w:t>t</w:t>
      </w:r>
      <w:r w:rsidRPr="00FC16BA">
        <w:rPr>
          <w:rFonts w:asciiTheme="majorHAnsi" w:hAnsiTheme="majorHAnsi" w:cs="Cambria"/>
          <w:spacing w:val="1"/>
          <w:sz w:val="28"/>
          <w:szCs w:val="28"/>
        </w:rPr>
        <w:t>i</w:t>
      </w:r>
      <w:r w:rsidRPr="00FC16BA">
        <w:rPr>
          <w:rFonts w:asciiTheme="majorHAnsi" w:hAnsiTheme="majorHAnsi" w:cs="Cambria"/>
          <w:sz w:val="28"/>
          <w:szCs w:val="28"/>
        </w:rPr>
        <w:t>o</w:t>
      </w:r>
      <w:r w:rsidRPr="00FC16BA">
        <w:rPr>
          <w:rFonts w:asciiTheme="majorHAnsi" w:hAnsiTheme="majorHAnsi" w:cs="Cambria"/>
          <w:spacing w:val="-1"/>
          <w:sz w:val="28"/>
          <w:szCs w:val="28"/>
        </w:rPr>
        <w:t>n</w:t>
      </w:r>
      <w:r w:rsidRPr="00FC16BA">
        <w:rPr>
          <w:rFonts w:asciiTheme="majorHAnsi" w:hAnsiTheme="majorHAnsi" w:cs="Cambria"/>
          <w:sz w:val="28"/>
          <w:szCs w:val="28"/>
        </w:rPr>
        <w:t>,</w:t>
      </w:r>
      <w:r w:rsidRPr="00FC16BA">
        <w:rPr>
          <w:rFonts w:asciiTheme="majorHAnsi" w:hAnsiTheme="majorHAnsi" w:cs="Cambria"/>
          <w:spacing w:val="1"/>
          <w:sz w:val="28"/>
          <w:szCs w:val="28"/>
        </w:rPr>
        <w:t xml:space="preserve"> </w:t>
      </w:r>
      <w:r w:rsidRPr="00FC16BA">
        <w:rPr>
          <w:rFonts w:asciiTheme="majorHAnsi" w:hAnsiTheme="majorHAnsi" w:cs="Cambria"/>
          <w:sz w:val="28"/>
          <w:szCs w:val="28"/>
        </w:rPr>
        <w:t>o</w:t>
      </w:r>
      <w:r w:rsidRPr="00FC16BA">
        <w:rPr>
          <w:rFonts w:asciiTheme="majorHAnsi" w:hAnsiTheme="majorHAnsi" w:cs="Cambria"/>
          <w:spacing w:val="-1"/>
          <w:sz w:val="28"/>
          <w:szCs w:val="28"/>
        </w:rPr>
        <w:t>ff</w:t>
      </w:r>
      <w:r w:rsidRPr="00FC16BA">
        <w:rPr>
          <w:rFonts w:asciiTheme="majorHAnsi" w:hAnsiTheme="majorHAnsi" w:cs="Cambria"/>
          <w:sz w:val="28"/>
          <w:szCs w:val="28"/>
        </w:rPr>
        <w:t>e</w:t>
      </w:r>
      <w:r w:rsidRPr="00FC16BA">
        <w:rPr>
          <w:rFonts w:asciiTheme="majorHAnsi" w:hAnsiTheme="majorHAnsi" w:cs="Cambria"/>
          <w:spacing w:val="-1"/>
          <w:sz w:val="28"/>
          <w:szCs w:val="28"/>
        </w:rPr>
        <w:t>r</w:t>
      </w:r>
      <w:r w:rsidRPr="00FC16BA">
        <w:rPr>
          <w:rFonts w:asciiTheme="majorHAnsi" w:hAnsiTheme="majorHAnsi" w:cs="Cambria"/>
          <w:sz w:val="28"/>
          <w:szCs w:val="28"/>
        </w:rPr>
        <w:t>s</w:t>
      </w:r>
      <w:r w:rsidRPr="00FC16BA">
        <w:rPr>
          <w:rFonts w:asciiTheme="majorHAnsi" w:hAnsiTheme="majorHAnsi" w:cs="Cambria"/>
          <w:spacing w:val="3"/>
          <w:sz w:val="28"/>
          <w:szCs w:val="28"/>
        </w:rPr>
        <w:t xml:space="preserve"> </w:t>
      </w:r>
      <w:r w:rsidRPr="00FC16BA">
        <w:rPr>
          <w:rFonts w:asciiTheme="majorHAnsi" w:hAnsiTheme="majorHAnsi" w:cs="Cambria"/>
          <w:sz w:val="28"/>
          <w:szCs w:val="28"/>
        </w:rPr>
        <w:t>b</w:t>
      </w:r>
      <w:r w:rsidRPr="00FC16BA">
        <w:rPr>
          <w:rFonts w:asciiTheme="majorHAnsi" w:hAnsiTheme="majorHAnsi" w:cs="Cambria"/>
          <w:spacing w:val="-3"/>
          <w:sz w:val="28"/>
          <w:szCs w:val="28"/>
        </w:rPr>
        <w:t>o</w:t>
      </w:r>
      <w:r w:rsidRPr="00FC16BA">
        <w:rPr>
          <w:rFonts w:asciiTheme="majorHAnsi" w:hAnsiTheme="majorHAnsi" w:cs="Cambria"/>
          <w:spacing w:val="1"/>
          <w:sz w:val="28"/>
          <w:szCs w:val="28"/>
        </w:rPr>
        <w:t>t</w:t>
      </w:r>
      <w:r w:rsidRPr="00FC16BA">
        <w:rPr>
          <w:rFonts w:asciiTheme="majorHAnsi" w:hAnsiTheme="majorHAnsi" w:cs="Cambria"/>
          <w:sz w:val="28"/>
          <w:szCs w:val="28"/>
        </w:rPr>
        <w:t>h</w:t>
      </w:r>
      <w:r w:rsidRPr="00FC16BA">
        <w:rPr>
          <w:rFonts w:asciiTheme="majorHAnsi" w:hAnsiTheme="majorHAnsi" w:cs="Cambria"/>
          <w:spacing w:val="2"/>
          <w:sz w:val="28"/>
          <w:szCs w:val="28"/>
        </w:rPr>
        <w:t xml:space="preserve"> </w:t>
      </w:r>
      <w:r w:rsidRPr="00FC16BA">
        <w:rPr>
          <w:rFonts w:asciiTheme="majorHAnsi" w:hAnsiTheme="majorHAnsi" w:cs="Cambria"/>
          <w:sz w:val="28"/>
          <w:szCs w:val="28"/>
        </w:rPr>
        <w:t>U.G. (</w:t>
      </w:r>
      <w:r w:rsidRPr="00FC16BA">
        <w:rPr>
          <w:rFonts w:asciiTheme="majorHAnsi" w:hAnsiTheme="majorHAnsi" w:cs="Cambria"/>
          <w:spacing w:val="-2"/>
          <w:sz w:val="28"/>
          <w:szCs w:val="28"/>
        </w:rPr>
        <w:t>E</w:t>
      </w:r>
      <w:r w:rsidRPr="00FC16BA">
        <w:rPr>
          <w:rFonts w:asciiTheme="majorHAnsi" w:hAnsiTheme="majorHAnsi" w:cs="Cambria"/>
          <w:sz w:val="28"/>
          <w:szCs w:val="28"/>
        </w:rPr>
        <w:t>CE,</w:t>
      </w:r>
      <w:r w:rsidRPr="00FC16BA">
        <w:rPr>
          <w:rFonts w:asciiTheme="majorHAnsi" w:hAnsiTheme="majorHAnsi" w:cs="Cambria"/>
          <w:spacing w:val="1"/>
          <w:sz w:val="28"/>
          <w:szCs w:val="28"/>
        </w:rPr>
        <w:t xml:space="preserve"> </w:t>
      </w:r>
      <w:r w:rsidRPr="00FC16BA">
        <w:rPr>
          <w:rFonts w:asciiTheme="majorHAnsi" w:hAnsiTheme="majorHAnsi" w:cs="Cambria"/>
          <w:sz w:val="28"/>
          <w:szCs w:val="28"/>
        </w:rPr>
        <w:t xml:space="preserve">CSE, </w:t>
      </w:r>
      <w:r w:rsidRPr="00FC16BA">
        <w:rPr>
          <w:rFonts w:asciiTheme="majorHAnsi" w:hAnsiTheme="majorHAnsi" w:cs="Cambria"/>
          <w:spacing w:val="-3"/>
          <w:sz w:val="28"/>
          <w:szCs w:val="28"/>
        </w:rPr>
        <w:t>E</w:t>
      </w:r>
      <w:r w:rsidRPr="00FC16BA">
        <w:rPr>
          <w:rFonts w:asciiTheme="majorHAnsi" w:hAnsiTheme="majorHAnsi" w:cs="Cambria"/>
          <w:sz w:val="28"/>
          <w:szCs w:val="28"/>
        </w:rPr>
        <w:t>E</w:t>
      </w:r>
      <w:r w:rsidRPr="00FC16BA">
        <w:rPr>
          <w:rFonts w:asciiTheme="majorHAnsi" w:hAnsiTheme="majorHAnsi" w:cs="Cambria"/>
          <w:spacing w:val="-2"/>
          <w:sz w:val="28"/>
          <w:szCs w:val="28"/>
        </w:rPr>
        <w:t>E</w:t>
      </w:r>
      <w:r w:rsidRPr="00FC16BA">
        <w:rPr>
          <w:rFonts w:asciiTheme="majorHAnsi" w:hAnsiTheme="majorHAnsi" w:cs="Cambria"/>
          <w:sz w:val="28"/>
          <w:szCs w:val="28"/>
        </w:rPr>
        <w:t>,</w:t>
      </w:r>
      <w:r w:rsidRPr="00FC16BA">
        <w:rPr>
          <w:rFonts w:asciiTheme="majorHAnsi" w:hAnsiTheme="majorHAnsi" w:cs="Cambria"/>
          <w:spacing w:val="3"/>
          <w:sz w:val="28"/>
          <w:szCs w:val="28"/>
        </w:rPr>
        <w:t xml:space="preserve"> </w:t>
      </w:r>
      <w:r w:rsidRPr="00FC16BA">
        <w:rPr>
          <w:rFonts w:asciiTheme="majorHAnsi" w:hAnsiTheme="majorHAnsi" w:cs="Cambria"/>
          <w:spacing w:val="-2"/>
          <w:sz w:val="28"/>
          <w:szCs w:val="28"/>
        </w:rPr>
        <w:t>C</w:t>
      </w:r>
      <w:r w:rsidRPr="00FC16BA">
        <w:rPr>
          <w:rFonts w:asciiTheme="majorHAnsi" w:hAnsiTheme="majorHAnsi" w:cs="Cambria"/>
          <w:spacing w:val="1"/>
          <w:sz w:val="28"/>
          <w:szCs w:val="28"/>
        </w:rPr>
        <w:t>i</w:t>
      </w:r>
      <w:r w:rsidRPr="00FC16BA">
        <w:rPr>
          <w:rFonts w:asciiTheme="majorHAnsi" w:hAnsiTheme="majorHAnsi" w:cs="Cambria"/>
          <w:sz w:val="28"/>
          <w:szCs w:val="28"/>
        </w:rPr>
        <w:t>v</w:t>
      </w:r>
      <w:r w:rsidRPr="00FC16BA">
        <w:rPr>
          <w:rFonts w:asciiTheme="majorHAnsi" w:hAnsiTheme="majorHAnsi" w:cs="Cambria"/>
          <w:spacing w:val="-1"/>
          <w:sz w:val="28"/>
          <w:szCs w:val="28"/>
        </w:rPr>
        <w:t>i</w:t>
      </w:r>
      <w:r w:rsidRPr="00FC16BA">
        <w:rPr>
          <w:rFonts w:asciiTheme="majorHAnsi" w:hAnsiTheme="majorHAnsi" w:cs="Cambria"/>
          <w:sz w:val="28"/>
          <w:szCs w:val="28"/>
        </w:rPr>
        <w:t>l,</w:t>
      </w:r>
      <w:r w:rsidRPr="00FC16BA">
        <w:rPr>
          <w:rFonts w:asciiTheme="majorHAnsi" w:hAnsiTheme="majorHAnsi" w:cs="Cambria"/>
          <w:spacing w:val="1"/>
          <w:sz w:val="28"/>
          <w:szCs w:val="28"/>
        </w:rPr>
        <w:t xml:space="preserve"> </w:t>
      </w:r>
      <w:r w:rsidRPr="00FC16BA">
        <w:rPr>
          <w:rFonts w:asciiTheme="majorHAnsi" w:hAnsiTheme="majorHAnsi" w:cs="Cambria"/>
          <w:sz w:val="28"/>
          <w:szCs w:val="28"/>
        </w:rPr>
        <w:t>&amp;</w:t>
      </w:r>
      <w:r w:rsidRPr="00FC16BA">
        <w:rPr>
          <w:rFonts w:asciiTheme="majorHAnsi" w:hAnsiTheme="majorHAnsi" w:cs="Cambria"/>
          <w:spacing w:val="2"/>
          <w:sz w:val="28"/>
          <w:szCs w:val="28"/>
        </w:rPr>
        <w:t xml:space="preserve"> </w:t>
      </w:r>
      <w:r w:rsidRPr="00FC16BA">
        <w:rPr>
          <w:rFonts w:asciiTheme="majorHAnsi" w:hAnsiTheme="majorHAnsi" w:cs="Cambria"/>
          <w:spacing w:val="-1"/>
          <w:sz w:val="28"/>
          <w:szCs w:val="28"/>
        </w:rPr>
        <w:t>M</w:t>
      </w:r>
      <w:r w:rsidRPr="00FC16BA">
        <w:rPr>
          <w:rFonts w:asciiTheme="majorHAnsi" w:hAnsiTheme="majorHAnsi" w:cs="Cambria"/>
          <w:spacing w:val="-2"/>
          <w:sz w:val="28"/>
          <w:szCs w:val="28"/>
        </w:rPr>
        <w:t>e</w:t>
      </w:r>
      <w:r w:rsidRPr="00FC16BA">
        <w:rPr>
          <w:rFonts w:asciiTheme="majorHAnsi" w:hAnsiTheme="majorHAnsi" w:cs="Cambria"/>
          <w:spacing w:val="1"/>
          <w:sz w:val="28"/>
          <w:szCs w:val="28"/>
        </w:rPr>
        <w:t>ch</w:t>
      </w:r>
      <w:r w:rsidRPr="00FC16BA">
        <w:rPr>
          <w:rFonts w:asciiTheme="majorHAnsi" w:hAnsiTheme="majorHAnsi" w:cs="Cambria"/>
          <w:sz w:val="28"/>
          <w:szCs w:val="28"/>
        </w:rPr>
        <w:t>a</w:t>
      </w:r>
      <w:r w:rsidRPr="00FC16BA">
        <w:rPr>
          <w:rFonts w:asciiTheme="majorHAnsi" w:hAnsiTheme="majorHAnsi" w:cs="Cambria"/>
          <w:spacing w:val="-3"/>
          <w:sz w:val="28"/>
          <w:szCs w:val="28"/>
        </w:rPr>
        <w:t>n</w:t>
      </w:r>
      <w:r w:rsidRPr="00FC16BA">
        <w:rPr>
          <w:rFonts w:asciiTheme="majorHAnsi" w:hAnsiTheme="majorHAnsi" w:cs="Cambria"/>
          <w:spacing w:val="-1"/>
          <w:sz w:val="28"/>
          <w:szCs w:val="28"/>
        </w:rPr>
        <w:t>i</w:t>
      </w:r>
      <w:r w:rsidRPr="00FC16BA">
        <w:rPr>
          <w:rFonts w:asciiTheme="majorHAnsi" w:hAnsiTheme="majorHAnsi" w:cs="Cambria"/>
          <w:spacing w:val="1"/>
          <w:sz w:val="28"/>
          <w:szCs w:val="28"/>
        </w:rPr>
        <w:t>c</w:t>
      </w:r>
      <w:r w:rsidRPr="00FC16BA">
        <w:rPr>
          <w:rFonts w:asciiTheme="majorHAnsi" w:hAnsiTheme="majorHAnsi" w:cs="Cambria"/>
          <w:sz w:val="28"/>
          <w:szCs w:val="28"/>
        </w:rPr>
        <w:t>al)</w:t>
      </w:r>
      <w:r w:rsidRPr="00FC16BA">
        <w:rPr>
          <w:rFonts w:asciiTheme="majorHAnsi" w:hAnsiTheme="majorHAnsi" w:cs="Cambria"/>
          <w:spacing w:val="2"/>
          <w:sz w:val="28"/>
          <w:szCs w:val="28"/>
        </w:rPr>
        <w:t xml:space="preserve"> </w:t>
      </w:r>
      <w:r w:rsidRPr="00FC16BA">
        <w:rPr>
          <w:rFonts w:asciiTheme="majorHAnsi" w:hAnsiTheme="majorHAnsi" w:cs="Cambria"/>
          <w:sz w:val="28"/>
          <w:szCs w:val="28"/>
        </w:rPr>
        <w:t>a</w:t>
      </w:r>
      <w:r w:rsidRPr="00FC16BA">
        <w:rPr>
          <w:rFonts w:asciiTheme="majorHAnsi" w:hAnsiTheme="majorHAnsi" w:cs="Cambria"/>
          <w:spacing w:val="-1"/>
          <w:sz w:val="28"/>
          <w:szCs w:val="28"/>
        </w:rPr>
        <w:t>n</w:t>
      </w:r>
      <w:r w:rsidRPr="00FC16BA">
        <w:rPr>
          <w:rFonts w:asciiTheme="majorHAnsi" w:hAnsiTheme="majorHAnsi" w:cs="Cambria"/>
          <w:sz w:val="28"/>
          <w:szCs w:val="28"/>
        </w:rPr>
        <w:t>d</w:t>
      </w:r>
      <w:r w:rsidRPr="00FC16BA">
        <w:rPr>
          <w:rFonts w:asciiTheme="majorHAnsi" w:hAnsiTheme="majorHAnsi" w:cs="Cambria"/>
          <w:spacing w:val="1"/>
          <w:sz w:val="28"/>
          <w:szCs w:val="28"/>
        </w:rPr>
        <w:t xml:space="preserve"> </w:t>
      </w:r>
      <w:r w:rsidRPr="00FC16BA">
        <w:rPr>
          <w:rFonts w:asciiTheme="majorHAnsi" w:hAnsiTheme="majorHAnsi" w:cs="Cambria"/>
          <w:spacing w:val="-1"/>
          <w:sz w:val="28"/>
          <w:szCs w:val="28"/>
        </w:rPr>
        <w:t>P</w:t>
      </w:r>
      <w:r w:rsidRPr="00FC16BA">
        <w:rPr>
          <w:rFonts w:asciiTheme="majorHAnsi" w:hAnsiTheme="majorHAnsi" w:cs="Cambria"/>
          <w:sz w:val="28"/>
          <w:szCs w:val="28"/>
        </w:rPr>
        <w:t>.</w:t>
      </w:r>
      <w:r w:rsidRPr="00FC16BA">
        <w:rPr>
          <w:rFonts w:asciiTheme="majorHAnsi" w:hAnsiTheme="majorHAnsi" w:cs="Cambria"/>
          <w:spacing w:val="-1"/>
          <w:sz w:val="28"/>
          <w:szCs w:val="28"/>
        </w:rPr>
        <w:t>G</w:t>
      </w:r>
      <w:r w:rsidRPr="00FC16BA">
        <w:rPr>
          <w:rFonts w:asciiTheme="majorHAnsi" w:hAnsiTheme="majorHAnsi" w:cs="Cambria"/>
          <w:sz w:val="28"/>
          <w:szCs w:val="28"/>
        </w:rPr>
        <w:t>.</w:t>
      </w:r>
      <w:r w:rsidRPr="00FC16BA">
        <w:rPr>
          <w:rFonts w:asciiTheme="majorHAnsi" w:hAnsiTheme="majorHAnsi" w:cs="Cambria"/>
          <w:spacing w:val="1"/>
          <w:sz w:val="28"/>
          <w:szCs w:val="28"/>
        </w:rPr>
        <w:t xml:space="preserve"> </w:t>
      </w:r>
      <w:r w:rsidRPr="00FC16BA">
        <w:rPr>
          <w:rFonts w:asciiTheme="majorHAnsi" w:hAnsiTheme="majorHAnsi" w:cs="Cambria"/>
          <w:sz w:val="28"/>
          <w:szCs w:val="28"/>
        </w:rPr>
        <w:t>(M</w:t>
      </w:r>
      <w:r w:rsidRPr="00FC16BA">
        <w:rPr>
          <w:rFonts w:asciiTheme="majorHAnsi" w:hAnsiTheme="majorHAnsi" w:cs="Cambria"/>
          <w:spacing w:val="-2"/>
          <w:sz w:val="28"/>
          <w:szCs w:val="28"/>
        </w:rPr>
        <w:t>B</w:t>
      </w:r>
      <w:r w:rsidRPr="00FC16BA">
        <w:rPr>
          <w:rFonts w:asciiTheme="majorHAnsi" w:hAnsiTheme="majorHAnsi" w:cs="Cambria"/>
          <w:sz w:val="28"/>
          <w:szCs w:val="28"/>
        </w:rPr>
        <w:t xml:space="preserve">A, </w:t>
      </w:r>
      <w:r w:rsidRPr="00FC16BA">
        <w:rPr>
          <w:rFonts w:asciiTheme="majorHAnsi" w:hAnsiTheme="majorHAnsi" w:cs="Cambria"/>
          <w:spacing w:val="-1"/>
          <w:sz w:val="28"/>
          <w:szCs w:val="28"/>
        </w:rPr>
        <w:t>M</w:t>
      </w:r>
      <w:r w:rsidRPr="00FC16BA">
        <w:rPr>
          <w:rFonts w:asciiTheme="majorHAnsi" w:hAnsiTheme="majorHAnsi" w:cs="Cambria"/>
          <w:sz w:val="28"/>
          <w:szCs w:val="28"/>
        </w:rPr>
        <w:t>CA</w:t>
      </w:r>
      <w:r w:rsidRPr="00FC16BA">
        <w:rPr>
          <w:rFonts w:asciiTheme="majorHAnsi" w:hAnsiTheme="majorHAnsi" w:cs="Cambria"/>
          <w:spacing w:val="4"/>
          <w:sz w:val="28"/>
          <w:szCs w:val="28"/>
        </w:rPr>
        <w:t xml:space="preserve"> </w:t>
      </w:r>
      <w:r w:rsidRPr="00FC16BA">
        <w:rPr>
          <w:rFonts w:asciiTheme="majorHAnsi" w:hAnsiTheme="majorHAnsi" w:cs="Cambria"/>
          <w:sz w:val="28"/>
          <w:szCs w:val="28"/>
        </w:rPr>
        <w:t xml:space="preserve">&amp; </w:t>
      </w:r>
      <w:proofErr w:type="spellStart"/>
      <w:r w:rsidRPr="00FC16BA">
        <w:rPr>
          <w:rFonts w:asciiTheme="majorHAnsi" w:hAnsiTheme="majorHAnsi" w:cs="Cambria"/>
          <w:spacing w:val="-1"/>
          <w:sz w:val="28"/>
          <w:szCs w:val="28"/>
        </w:rPr>
        <w:t>M</w:t>
      </w:r>
      <w:r w:rsidRPr="00FC16BA">
        <w:rPr>
          <w:rFonts w:asciiTheme="majorHAnsi" w:hAnsiTheme="majorHAnsi" w:cs="Cambria"/>
          <w:sz w:val="28"/>
          <w:szCs w:val="28"/>
        </w:rPr>
        <w:t>.</w:t>
      </w:r>
      <w:r w:rsidRPr="00FC16BA">
        <w:rPr>
          <w:rFonts w:asciiTheme="majorHAnsi" w:hAnsiTheme="majorHAnsi" w:cs="Cambria"/>
          <w:spacing w:val="-1"/>
          <w:sz w:val="28"/>
          <w:szCs w:val="28"/>
        </w:rPr>
        <w:t>T</w:t>
      </w:r>
      <w:r w:rsidRPr="00FC16BA">
        <w:rPr>
          <w:rFonts w:asciiTheme="majorHAnsi" w:hAnsiTheme="majorHAnsi" w:cs="Cambria"/>
          <w:sz w:val="28"/>
          <w:szCs w:val="28"/>
        </w:rPr>
        <w:t>e</w:t>
      </w:r>
      <w:r w:rsidRPr="00FC16BA">
        <w:rPr>
          <w:rFonts w:asciiTheme="majorHAnsi" w:hAnsiTheme="majorHAnsi" w:cs="Cambria"/>
          <w:spacing w:val="-2"/>
          <w:sz w:val="28"/>
          <w:szCs w:val="28"/>
        </w:rPr>
        <w:t>c</w:t>
      </w:r>
      <w:r w:rsidRPr="00FC16BA">
        <w:rPr>
          <w:rFonts w:asciiTheme="majorHAnsi" w:hAnsiTheme="majorHAnsi" w:cs="Cambria"/>
          <w:spacing w:val="1"/>
          <w:sz w:val="28"/>
          <w:szCs w:val="28"/>
        </w:rPr>
        <w:t>h</w:t>
      </w:r>
      <w:proofErr w:type="spellEnd"/>
      <w:r w:rsidRPr="00FC16BA">
        <w:rPr>
          <w:rFonts w:asciiTheme="majorHAnsi" w:hAnsiTheme="majorHAnsi" w:cs="Cambria"/>
          <w:sz w:val="28"/>
          <w:szCs w:val="28"/>
        </w:rPr>
        <w:t xml:space="preserve">.), courses under JNTUA, </w:t>
      </w:r>
      <w:proofErr w:type="spellStart"/>
      <w:r w:rsidRPr="00FC16BA">
        <w:rPr>
          <w:rFonts w:asciiTheme="majorHAnsi" w:hAnsiTheme="majorHAnsi" w:cs="Cambria"/>
          <w:sz w:val="28"/>
          <w:szCs w:val="28"/>
        </w:rPr>
        <w:t>Ananthapuramu</w:t>
      </w:r>
      <w:proofErr w:type="spellEnd"/>
      <w:r w:rsidRPr="00FC16BA">
        <w:rPr>
          <w:rFonts w:asciiTheme="majorHAnsi" w:hAnsiTheme="majorHAnsi" w:cs="Cambria"/>
          <w:sz w:val="28"/>
          <w:szCs w:val="28"/>
        </w:rPr>
        <w:t xml:space="preserve"> and is approved by AICTE, New Delhi. The college got 2(f) and 12(b) recognition by the UGC in the year</w:t>
      </w:r>
      <w:r w:rsidR="001147F8">
        <w:rPr>
          <w:rFonts w:asciiTheme="majorHAnsi" w:hAnsiTheme="majorHAnsi" w:cs="Cambria"/>
          <w:sz w:val="28"/>
          <w:szCs w:val="28"/>
        </w:rPr>
        <w:t xml:space="preserve"> 201</w:t>
      </w:r>
      <w:r w:rsidR="005D28C7">
        <w:rPr>
          <w:rFonts w:asciiTheme="majorHAnsi" w:hAnsiTheme="majorHAnsi" w:cs="Cambria"/>
          <w:sz w:val="28"/>
          <w:szCs w:val="28"/>
        </w:rPr>
        <w:t>1</w:t>
      </w:r>
      <w:r w:rsidRPr="00FC16BA">
        <w:rPr>
          <w:rFonts w:asciiTheme="majorHAnsi" w:hAnsiTheme="majorHAnsi" w:cs="Cambria"/>
          <w:sz w:val="28"/>
          <w:szCs w:val="28"/>
        </w:rPr>
        <w:t>, Autonomous in the year</w:t>
      </w:r>
      <w:r w:rsidR="001147F8">
        <w:rPr>
          <w:rFonts w:asciiTheme="majorHAnsi" w:hAnsiTheme="majorHAnsi" w:cs="Cambria"/>
          <w:sz w:val="28"/>
          <w:szCs w:val="28"/>
        </w:rPr>
        <w:t xml:space="preserve"> 2018-19</w:t>
      </w:r>
      <w:r w:rsidRPr="00FC16BA">
        <w:rPr>
          <w:rFonts w:asciiTheme="majorHAnsi" w:hAnsiTheme="majorHAnsi" w:cs="Cambria"/>
          <w:sz w:val="28"/>
          <w:szCs w:val="28"/>
        </w:rPr>
        <w:t xml:space="preserve"> and NAAC accredited.</w:t>
      </w:r>
    </w:p>
    <w:p w:rsidR="00862B93" w:rsidRPr="00FC16BA" w:rsidRDefault="00862B93" w:rsidP="00730526">
      <w:pPr>
        <w:widowControl w:val="0"/>
        <w:autoSpaceDE w:val="0"/>
        <w:autoSpaceDN w:val="0"/>
        <w:adjustRightInd w:val="0"/>
        <w:spacing w:line="360" w:lineRule="auto"/>
        <w:ind w:left="100" w:right="67" w:firstLine="720"/>
        <w:jc w:val="both"/>
        <w:rPr>
          <w:rFonts w:asciiTheme="majorHAnsi" w:hAnsiTheme="majorHAnsi" w:cs="Cambria"/>
          <w:sz w:val="28"/>
          <w:szCs w:val="28"/>
        </w:rPr>
      </w:pPr>
    </w:p>
    <w:p w:rsidR="007F0A01" w:rsidRPr="00FC16BA" w:rsidRDefault="007F0A01"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r w:rsidRPr="00FC16BA">
        <w:rPr>
          <w:rFonts w:asciiTheme="majorHAnsi" w:hAnsiTheme="majorHAnsi" w:cs="Cambria"/>
          <w:sz w:val="28"/>
          <w:szCs w:val="28"/>
        </w:rPr>
        <w:t xml:space="preserve">Academic institutions have been the bedrock for academic and research.    At these places the good teaching-learning and research go hand-in- hand. It is evident that for effective teaching, research is essential. The learning outcomes for the students who undergo research based teaching are better and leading to high rate of progression to higher education, research and career. The institution though predominantly a teaching –learning institution has been considering research </w:t>
      </w:r>
      <w:proofErr w:type="gramStart"/>
      <w:r w:rsidRPr="00FC16BA">
        <w:rPr>
          <w:rFonts w:asciiTheme="majorHAnsi" w:hAnsiTheme="majorHAnsi" w:cs="Cambria"/>
          <w:sz w:val="28"/>
          <w:szCs w:val="28"/>
        </w:rPr>
        <w:t>as  one</w:t>
      </w:r>
      <w:proofErr w:type="gramEnd"/>
      <w:r w:rsidRPr="00FC16BA">
        <w:rPr>
          <w:rFonts w:asciiTheme="majorHAnsi" w:hAnsiTheme="majorHAnsi" w:cs="Cambria"/>
          <w:sz w:val="28"/>
          <w:szCs w:val="28"/>
        </w:rPr>
        <w:t xml:space="preserve">  of  its  prime  growth  verticals.  </w:t>
      </w:r>
      <w:proofErr w:type="gramStart"/>
      <w:r w:rsidRPr="00FC16BA">
        <w:rPr>
          <w:rFonts w:asciiTheme="majorHAnsi" w:hAnsiTheme="majorHAnsi" w:cs="Cambria"/>
          <w:sz w:val="28"/>
          <w:szCs w:val="28"/>
        </w:rPr>
        <w:t>Thus  a</w:t>
      </w:r>
      <w:proofErr w:type="gramEnd"/>
      <w:r w:rsidRPr="00FC16BA">
        <w:rPr>
          <w:rFonts w:asciiTheme="majorHAnsi" w:hAnsiTheme="majorHAnsi" w:cs="Cambria"/>
          <w:sz w:val="28"/>
          <w:szCs w:val="28"/>
        </w:rPr>
        <w:t xml:space="preserve">  conscious  effort  is  made  to prepare an objective policy to promote, monitor and evaluate research in the institution.</w:t>
      </w:r>
    </w:p>
    <w:p w:rsidR="00862B93" w:rsidRPr="00FC16BA" w:rsidRDefault="00862B93"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862B93" w:rsidRPr="00FC16BA" w:rsidRDefault="00862B93"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862B93" w:rsidRPr="00FC16BA" w:rsidRDefault="00862B93"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862B93" w:rsidRPr="00FC16BA" w:rsidRDefault="00862B93"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F0A01" w:rsidRPr="00FC16BA" w:rsidRDefault="007F0A01" w:rsidP="00730526">
      <w:pPr>
        <w:widowControl w:val="0"/>
        <w:autoSpaceDE w:val="0"/>
        <w:autoSpaceDN w:val="0"/>
        <w:adjustRightInd w:val="0"/>
        <w:spacing w:line="360" w:lineRule="auto"/>
        <w:ind w:left="100" w:right="67" w:firstLine="720"/>
        <w:jc w:val="both"/>
        <w:rPr>
          <w:rFonts w:asciiTheme="majorHAnsi" w:hAnsiTheme="majorHAnsi" w:cs="Cambria"/>
          <w:sz w:val="28"/>
          <w:szCs w:val="28"/>
        </w:rPr>
      </w:pPr>
      <w:r w:rsidRPr="00FC16BA">
        <w:rPr>
          <w:rFonts w:asciiTheme="majorHAnsi" w:hAnsiTheme="majorHAnsi" w:cs="Cambria"/>
          <w:sz w:val="28"/>
          <w:szCs w:val="28"/>
        </w:rPr>
        <w:lastRenderedPageBreak/>
        <w:t>S</w:t>
      </w:r>
      <w:r w:rsidR="00BB1B02">
        <w:rPr>
          <w:rFonts w:asciiTheme="majorHAnsi" w:hAnsiTheme="majorHAnsi" w:cs="Cambria"/>
          <w:sz w:val="28"/>
          <w:szCs w:val="28"/>
        </w:rPr>
        <w:t>VPCET</w:t>
      </w:r>
      <w:r w:rsidRPr="00FC16BA">
        <w:rPr>
          <w:rFonts w:asciiTheme="majorHAnsi" w:hAnsiTheme="majorHAnsi" w:cs="Cambria"/>
          <w:sz w:val="28"/>
          <w:szCs w:val="28"/>
        </w:rPr>
        <w:t xml:space="preserve"> being a premier Institute declared as the College with Potential for Excellence contributes in all dimensions of education namely Teaching, Research and Extension. The Institute embarks on such activities which lead to  creation  of  new  knowledge  and/or  the  use  of  existing  knowledge  in  a unique,  novel  and creative  way,  so  that  new  concepts, methodologies and understandings are generated. The institute undertakes also such activities which widen the horizon of knowledge including the knowledge of humanity, culture and society, with a view to make use of the knowledge to devise applications.</w:t>
      </w:r>
    </w:p>
    <w:p w:rsidR="00644540" w:rsidRPr="00FC16BA" w:rsidRDefault="00644540"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644540" w:rsidRPr="00FC16BA" w:rsidRDefault="00644540"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644540" w:rsidRPr="00FC16BA" w:rsidRDefault="00644540"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F0A01" w:rsidRPr="00FC16BA" w:rsidRDefault="007F0A01"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730526" w:rsidRPr="00FC16BA" w:rsidRDefault="00730526" w:rsidP="00730526">
      <w:pPr>
        <w:widowControl w:val="0"/>
        <w:autoSpaceDE w:val="0"/>
        <w:autoSpaceDN w:val="0"/>
        <w:adjustRightInd w:val="0"/>
        <w:spacing w:line="360" w:lineRule="auto"/>
        <w:ind w:left="100" w:right="66" w:firstLine="720"/>
        <w:jc w:val="both"/>
        <w:rPr>
          <w:rFonts w:asciiTheme="majorHAnsi" w:hAnsiTheme="majorHAnsi" w:cs="Cambria"/>
          <w:sz w:val="28"/>
          <w:szCs w:val="28"/>
        </w:rPr>
      </w:pPr>
    </w:p>
    <w:p w:rsidR="00991F46" w:rsidRPr="00FC16BA" w:rsidRDefault="00991F46" w:rsidP="00730526">
      <w:pPr>
        <w:pStyle w:val="ListParagraph"/>
        <w:numPr>
          <w:ilvl w:val="0"/>
          <w:numId w:val="30"/>
        </w:numPr>
        <w:spacing w:line="360" w:lineRule="auto"/>
        <w:rPr>
          <w:rFonts w:asciiTheme="majorHAnsi" w:hAnsiTheme="majorHAnsi"/>
          <w:b/>
          <w:sz w:val="28"/>
          <w:szCs w:val="28"/>
        </w:rPr>
      </w:pPr>
      <w:r w:rsidRPr="00FC16BA">
        <w:rPr>
          <w:rFonts w:asciiTheme="majorHAnsi" w:hAnsiTheme="majorHAnsi"/>
          <w:b/>
          <w:sz w:val="28"/>
          <w:szCs w:val="28"/>
        </w:rPr>
        <w:lastRenderedPageBreak/>
        <w:t>POLICY GUIDELINES</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Times New Roman"/>
          <w:spacing w:val="20"/>
          <w:sz w:val="28"/>
          <w:szCs w:val="28"/>
        </w:rPr>
      </w:pPr>
      <w:r w:rsidRPr="00FC16BA">
        <w:rPr>
          <w:rFonts w:asciiTheme="majorHAnsi" w:hAnsiTheme="majorHAnsi" w:cs="Cambria"/>
          <w:sz w:val="28"/>
          <w:szCs w:val="28"/>
        </w:rPr>
        <w:t>At the end of every academic year, the Principal of the Institution should finalize the staff requirements after consulting the HODs concerned as necessary. The recruitments should be finalized in consultation with management</w:t>
      </w:r>
      <w:r w:rsidRPr="00FC16BA">
        <w:rPr>
          <w:rFonts w:asciiTheme="majorHAnsi" w:hAnsiTheme="majorHAnsi" w:cs="Times New Roman"/>
          <w:spacing w:val="20"/>
          <w:sz w:val="28"/>
          <w:szCs w:val="28"/>
        </w:rPr>
        <w:t>.</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Any Faculty member appointed shall be on probation for a period of one year irrespective of cadre and whether they are on consolidated salary or on Pay Scale. Number Faculty member is permitted to resign and leave the institution during the semester period. If any faculty member desires to resign and leave the institution he/she shall send one month notice just one month before the end of the semester as otherwise they have to pay one month salary to the Management.</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The Management has right to terminate the services of any faculty member immediately during the probation period by paying one month salary only if their performance is found to be unsatisfactory.</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After satisfactory completion of the probation period the services of the faculty members shall be regularized. Such regularized faculty members shall execute a Bond to the effect that they shall serve the institution for a minimum period of Two years, failing which the management has the right to stop the benefits such as Annual increments/Scale, enhanced DA, HRA and other allowances that are applicable to the regularized faculty members.</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 xml:space="preserve">If the regularized employees who have executed the Bond desire to resign and leave the institution during the period of agreement they have to pay three </w:t>
      </w:r>
      <w:proofErr w:type="spellStart"/>
      <w:r w:rsidRPr="00FC16BA">
        <w:rPr>
          <w:rFonts w:asciiTheme="majorHAnsi" w:hAnsiTheme="majorHAnsi" w:cs="Cambria"/>
          <w:sz w:val="28"/>
          <w:szCs w:val="28"/>
        </w:rPr>
        <w:t>months</w:t>
      </w:r>
      <w:proofErr w:type="spellEnd"/>
      <w:r w:rsidRPr="00FC16BA">
        <w:rPr>
          <w:rFonts w:asciiTheme="majorHAnsi" w:hAnsiTheme="majorHAnsi" w:cs="Cambria"/>
          <w:sz w:val="28"/>
          <w:szCs w:val="28"/>
        </w:rPr>
        <w:t xml:space="preserve"> salary to the Management.</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lastRenderedPageBreak/>
        <w:t>The faculty members shall not be eligible to avail earned leave, medical leave, and half pay leave with effect from the date of submitting their resignation letters for their respective positions, except under extra-ordinary circumstances.</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Such of those regularized Faculty members who have executed Bonds shall be governed by the Rules and Regulations that are in force or that may be amended from time to time.</w:t>
      </w:r>
    </w:p>
    <w:p w:rsidR="00991F46" w:rsidRPr="00FC16BA" w:rsidRDefault="00991F46" w:rsidP="00730526">
      <w:pPr>
        <w:spacing w:line="360" w:lineRule="auto"/>
        <w:ind w:left="810" w:right="216"/>
        <w:rPr>
          <w:rFonts w:asciiTheme="majorHAnsi" w:hAnsiTheme="majorHAnsi"/>
          <w:b/>
          <w:spacing w:val="19"/>
          <w:w w:val="105"/>
          <w:sz w:val="24"/>
          <w:szCs w:val="28"/>
        </w:rPr>
      </w:pPr>
      <w:r w:rsidRPr="00FC16BA">
        <w:rPr>
          <w:rFonts w:asciiTheme="majorHAnsi" w:hAnsiTheme="majorHAnsi" w:cs="Cambria"/>
          <w:b/>
          <w:sz w:val="28"/>
          <w:szCs w:val="28"/>
        </w:rPr>
        <w:t>Note</w:t>
      </w:r>
      <w:r w:rsidRPr="00FC16BA">
        <w:rPr>
          <w:rFonts w:asciiTheme="majorHAnsi" w:hAnsiTheme="majorHAnsi" w:cs="Cambria"/>
          <w:sz w:val="28"/>
          <w:szCs w:val="28"/>
        </w:rPr>
        <w:t xml:space="preserve">: The above amended service rules shall come into force with effect from </w:t>
      </w:r>
      <w:r w:rsidRPr="001147F8">
        <w:rPr>
          <w:rFonts w:asciiTheme="majorHAnsi" w:hAnsiTheme="majorHAnsi" w:cs="Cambria"/>
          <w:color w:val="000000" w:themeColor="text1"/>
          <w:sz w:val="28"/>
          <w:szCs w:val="28"/>
        </w:rPr>
        <w:t>01.</w:t>
      </w:r>
      <w:r w:rsidR="00765488">
        <w:rPr>
          <w:rFonts w:asciiTheme="majorHAnsi" w:hAnsiTheme="majorHAnsi" w:cs="Cambria"/>
          <w:color w:val="000000" w:themeColor="text1"/>
          <w:sz w:val="28"/>
          <w:szCs w:val="28"/>
        </w:rPr>
        <w:t>12</w:t>
      </w:r>
      <w:bookmarkStart w:id="0" w:name="_GoBack"/>
      <w:bookmarkEnd w:id="0"/>
      <w:r w:rsidRPr="001147F8">
        <w:rPr>
          <w:rFonts w:asciiTheme="majorHAnsi" w:hAnsiTheme="majorHAnsi" w:cs="Cambria"/>
          <w:color w:val="000000" w:themeColor="text1"/>
          <w:sz w:val="28"/>
          <w:szCs w:val="28"/>
        </w:rPr>
        <w:t>.20</w:t>
      </w:r>
      <w:r w:rsidR="005D28C7">
        <w:rPr>
          <w:rFonts w:asciiTheme="majorHAnsi" w:hAnsiTheme="majorHAnsi" w:cs="Cambria"/>
          <w:color w:val="000000" w:themeColor="text1"/>
          <w:sz w:val="28"/>
          <w:szCs w:val="28"/>
        </w:rPr>
        <w:t>18</w:t>
      </w:r>
      <w:r w:rsidRPr="00FC16BA">
        <w:rPr>
          <w:rFonts w:asciiTheme="majorHAnsi" w:hAnsiTheme="majorHAnsi"/>
          <w:b/>
          <w:spacing w:val="4"/>
          <w:w w:val="105"/>
          <w:sz w:val="24"/>
          <w:szCs w:val="28"/>
        </w:rPr>
        <w:t>.</w:t>
      </w:r>
    </w:p>
    <w:p w:rsidR="00991F46" w:rsidRPr="00FC16BA" w:rsidRDefault="005D28C7"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Pr>
          <w:rFonts w:asciiTheme="majorHAnsi" w:hAnsiTheme="majorHAnsi" w:cs="Cambria"/>
          <w:sz w:val="28"/>
          <w:szCs w:val="28"/>
        </w:rPr>
        <w:t>There should be a separate Net</w:t>
      </w:r>
      <w:r w:rsidR="00991F46" w:rsidRPr="00FC16BA">
        <w:rPr>
          <w:rFonts w:asciiTheme="majorHAnsi" w:hAnsiTheme="majorHAnsi" w:cs="Cambria"/>
          <w:sz w:val="28"/>
          <w:szCs w:val="28"/>
        </w:rPr>
        <w:t>work Administrator who should take care of maintenance of all computers in S</w:t>
      </w:r>
      <w:r w:rsidR="00BB1B02">
        <w:rPr>
          <w:rFonts w:asciiTheme="majorHAnsi" w:hAnsiTheme="majorHAnsi" w:cs="Cambria"/>
          <w:sz w:val="28"/>
          <w:szCs w:val="28"/>
        </w:rPr>
        <w:t>VPCET</w:t>
      </w:r>
      <w:r w:rsidR="00991F46" w:rsidRPr="00FC16BA">
        <w:rPr>
          <w:rFonts w:asciiTheme="majorHAnsi" w:hAnsiTheme="majorHAnsi" w:cs="Cambria"/>
          <w:sz w:val="28"/>
          <w:szCs w:val="28"/>
        </w:rPr>
        <w:t xml:space="preserve"> institution, besides maintaining Internet facilities on a continuous basis.</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 xml:space="preserve">The HODs. </w:t>
      </w:r>
      <w:proofErr w:type="gramStart"/>
      <w:r w:rsidRPr="00FC16BA">
        <w:rPr>
          <w:rFonts w:asciiTheme="majorHAnsi" w:hAnsiTheme="majorHAnsi" w:cs="Cambria"/>
          <w:sz w:val="28"/>
          <w:szCs w:val="28"/>
        </w:rPr>
        <w:t>should</w:t>
      </w:r>
      <w:proofErr w:type="gramEnd"/>
      <w:r w:rsidRPr="00FC16BA">
        <w:rPr>
          <w:rFonts w:asciiTheme="majorHAnsi" w:hAnsiTheme="majorHAnsi" w:cs="Cambria"/>
          <w:sz w:val="28"/>
          <w:szCs w:val="28"/>
        </w:rPr>
        <w:t xml:space="preserve"> undertake maintenance and minor repairs of Computer/Lab Equipment by spending from the </w:t>
      </w:r>
      <w:proofErr w:type="spellStart"/>
      <w:r w:rsidRPr="00FC16BA">
        <w:rPr>
          <w:rFonts w:asciiTheme="majorHAnsi" w:hAnsiTheme="majorHAnsi" w:cs="Cambria"/>
          <w:sz w:val="28"/>
          <w:szCs w:val="28"/>
        </w:rPr>
        <w:t>imprest</w:t>
      </w:r>
      <w:proofErr w:type="spellEnd"/>
      <w:r w:rsidRPr="00FC16BA">
        <w:rPr>
          <w:rFonts w:asciiTheme="majorHAnsi" w:hAnsiTheme="majorHAnsi" w:cs="Cambria"/>
          <w:sz w:val="28"/>
          <w:szCs w:val="28"/>
        </w:rPr>
        <w:t xml:space="preserve"> money, according to the guidelines given by the Management (the cost of any single item of expenditure shall not exceed Rs.5000/-), without waiting for permission from the Principals. If the expenditure involved is beyond the </w:t>
      </w:r>
      <w:proofErr w:type="spellStart"/>
      <w:r w:rsidRPr="00FC16BA">
        <w:rPr>
          <w:rFonts w:asciiTheme="majorHAnsi" w:hAnsiTheme="majorHAnsi" w:cs="Cambria"/>
          <w:sz w:val="28"/>
          <w:szCs w:val="28"/>
        </w:rPr>
        <w:t>imprest</w:t>
      </w:r>
      <w:proofErr w:type="spellEnd"/>
      <w:r w:rsidRPr="00FC16BA">
        <w:rPr>
          <w:rFonts w:asciiTheme="majorHAnsi" w:hAnsiTheme="majorHAnsi" w:cs="Cambria"/>
          <w:sz w:val="28"/>
          <w:szCs w:val="28"/>
        </w:rPr>
        <w:t xml:space="preserve"> amount, the HODs should approach the Principals. The Principal of </w:t>
      </w:r>
      <w:r w:rsidR="00315B5A">
        <w:rPr>
          <w:rFonts w:asciiTheme="majorHAnsi" w:hAnsiTheme="majorHAnsi" w:cs="Cambria"/>
          <w:sz w:val="28"/>
          <w:szCs w:val="28"/>
        </w:rPr>
        <w:t>SVPCET</w:t>
      </w:r>
      <w:r w:rsidRPr="00FC16BA">
        <w:rPr>
          <w:rFonts w:asciiTheme="majorHAnsi" w:hAnsiTheme="majorHAnsi" w:cs="Cambria"/>
          <w:sz w:val="28"/>
          <w:szCs w:val="28"/>
        </w:rPr>
        <w:t xml:space="preserve"> can incur an expenditure up to  </w:t>
      </w:r>
      <w:proofErr w:type="spellStart"/>
      <w:r w:rsidRPr="00FC16BA">
        <w:rPr>
          <w:rFonts w:asciiTheme="majorHAnsi" w:hAnsiTheme="majorHAnsi" w:cs="Cambria"/>
          <w:sz w:val="28"/>
          <w:szCs w:val="28"/>
        </w:rPr>
        <w:t>Rs</w:t>
      </w:r>
      <w:proofErr w:type="spellEnd"/>
      <w:r w:rsidRPr="00FC16BA">
        <w:rPr>
          <w:rFonts w:asciiTheme="majorHAnsi" w:hAnsiTheme="majorHAnsi" w:cs="Cambria"/>
          <w:sz w:val="28"/>
          <w:szCs w:val="28"/>
        </w:rPr>
        <w:t>. 50,000/-</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In case the expenditure exceeds the limits permitted for the Principals, the matter shall be referred to the Chairperson. In any case, there should be no delay in carrying out repairs of the equipment in every department.</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 xml:space="preserve">There should be a lab in-charge for every lab in a department. Lab in-charge is responsible for regular upkeep of the lab equipment. He should inform the HOD for any immediate requirement for maintenance of the equipment.  </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lastRenderedPageBreak/>
        <w:t xml:space="preserve">For each college there is a librarian who maintains the Library, furniture, racks, computers &amp; other </w:t>
      </w:r>
      <w:proofErr w:type="spellStart"/>
      <w:r w:rsidRPr="00FC16BA">
        <w:rPr>
          <w:rFonts w:asciiTheme="majorHAnsi" w:hAnsiTheme="majorHAnsi" w:cs="Cambria"/>
          <w:sz w:val="28"/>
          <w:szCs w:val="28"/>
        </w:rPr>
        <w:t>equipments</w:t>
      </w:r>
      <w:proofErr w:type="spellEnd"/>
      <w:r w:rsidRPr="00FC16BA">
        <w:rPr>
          <w:rFonts w:asciiTheme="majorHAnsi" w:hAnsiTheme="majorHAnsi" w:cs="Cambria"/>
          <w:sz w:val="28"/>
          <w:szCs w:val="28"/>
        </w:rPr>
        <w:t xml:space="preserve"> like other HODs. The faculty and HODs shall submit to the Principal the requirement of books at the end of every academic year. The Librarian will inform the Principal the demand of the students regarding library books. The Principals will interact with the respective </w:t>
      </w:r>
      <w:r w:rsidR="0051400B" w:rsidRPr="00FC16BA">
        <w:rPr>
          <w:rFonts w:asciiTheme="majorHAnsi" w:hAnsiTheme="majorHAnsi" w:cs="Cambria"/>
          <w:sz w:val="28"/>
          <w:szCs w:val="28"/>
        </w:rPr>
        <w:t>HOD and</w:t>
      </w:r>
      <w:r w:rsidRPr="00FC16BA">
        <w:rPr>
          <w:rFonts w:asciiTheme="majorHAnsi" w:hAnsiTheme="majorHAnsi" w:cs="Cambria"/>
          <w:sz w:val="28"/>
          <w:szCs w:val="28"/>
        </w:rPr>
        <w:t xml:space="preserve"> finalize the list of books and priority shall be given in acquiring such books which are most sought after by the students. The Management procures the books and distributes them to the colleges.</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However, the teachers will submit the book requirements to the Principal/Director. The final requirement of books to be procured for the ensuing academic year will be submitted to the management.</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The purchase orders shall be placed by the Management after negotiating with various publishers/ distributors, considering highest discount and service offered may be considered.</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Dean (Academic) and Dean (</w:t>
      </w:r>
      <w:proofErr w:type="gramStart"/>
      <w:r w:rsidRPr="00FC16BA">
        <w:rPr>
          <w:rFonts w:asciiTheme="majorHAnsi" w:hAnsiTheme="majorHAnsi" w:cs="Cambria"/>
          <w:sz w:val="28"/>
          <w:szCs w:val="28"/>
        </w:rPr>
        <w:t>Freshmen</w:t>
      </w:r>
      <w:proofErr w:type="gramEnd"/>
      <w:r w:rsidRPr="00FC16BA">
        <w:rPr>
          <w:rFonts w:asciiTheme="majorHAnsi" w:hAnsiTheme="majorHAnsi" w:cs="Cambria"/>
          <w:sz w:val="28"/>
          <w:szCs w:val="28"/>
        </w:rPr>
        <w:t>) have already been allotted duties by the Management for the S</w:t>
      </w:r>
      <w:r w:rsidR="00BB1B02">
        <w:rPr>
          <w:rFonts w:asciiTheme="majorHAnsi" w:hAnsiTheme="majorHAnsi" w:cs="Cambria"/>
          <w:sz w:val="28"/>
          <w:szCs w:val="28"/>
        </w:rPr>
        <w:t>VPCET</w:t>
      </w:r>
      <w:r w:rsidRPr="00FC16BA">
        <w:rPr>
          <w:rFonts w:asciiTheme="majorHAnsi" w:hAnsiTheme="majorHAnsi" w:cs="Cambria"/>
          <w:sz w:val="28"/>
          <w:szCs w:val="28"/>
        </w:rPr>
        <w:t xml:space="preserve"> on </w:t>
      </w:r>
      <w:r w:rsidRPr="001147F8">
        <w:rPr>
          <w:rFonts w:asciiTheme="majorHAnsi" w:hAnsiTheme="majorHAnsi" w:cs="Cambria"/>
          <w:color w:val="000000" w:themeColor="text1"/>
          <w:sz w:val="28"/>
          <w:szCs w:val="28"/>
        </w:rPr>
        <w:t>31-3-201</w:t>
      </w:r>
      <w:r w:rsidR="001147F8" w:rsidRPr="001147F8">
        <w:rPr>
          <w:rFonts w:asciiTheme="majorHAnsi" w:hAnsiTheme="majorHAnsi" w:cs="Cambria"/>
          <w:color w:val="000000" w:themeColor="text1"/>
          <w:sz w:val="28"/>
          <w:szCs w:val="28"/>
        </w:rPr>
        <w:t>2</w:t>
      </w:r>
      <w:r w:rsidRPr="00FC16BA">
        <w:rPr>
          <w:rFonts w:asciiTheme="majorHAnsi" w:hAnsiTheme="majorHAnsi" w:cs="Cambria"/>
          <w:sz w:val="28"/>
          <w:szCs w:val="28"/>
        </w:rPr>
        <w:t xml:space="preserve"> and they are requested to act accordingly. A copy of the duties</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 xml:space="preserve">Allocated to Deans is added separately to these guidelines. The Deans shall submit reports of their activities to the Principal once in a quarter, marking a copy to the Chairman, </w:t>
      </w:r>
      <w:r w:rsidR="00315B5A">
        <w:rPr>
          <w:rFonts w:asciiTheme="majorHAnsi" w:hAnsiTheme="majorHAnsi" w:cs="Cambria"/>
          <w:sz w:val="28"/>
          <w:szCs w:val="28"/>
        </w:rPr>
        <w:t>SVPCET</w:t>
      </w:r>
      <w:r w:rsidRPr="00FC16BA">
        <w:rPr>
          <w:rFonts w:asciiTheme="majorHAnsi" w:hAnsiTheme="majorHAnsi" w:cs="Cambria"/>
          <w:sz w:val="28"/>
          <w:szCs w:val="28"/>
        </w:rPr>
        <w:t>.</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 xml:space="preserve">The duties and responsibilities of Principals of </w:t>
      </w:r>
      <w:r w:rsidR="00315B5A">
        <w:rPr>
          <w:rFonts w:asciiTheme="majorHAnsi" w:hAnsiTheme="majorHAnsi" w:cs="Cambria"/>
          <w:sz w:val="28"/>
          <w:szCs w:val="28"/>
        </w:rPr>
        <w:t>SVPCET</w:t>
      </w:r>
      <w:r w:rsidRPr="00FC16BA">
        <w:rPr>
          <w:rFonts w:asciiTheme="majorHAnsi" w:hAnsiTheme="majorHAnsi" w:cs="Cambria"/>
          <w:sz w:val="28"/>
          <w:szCs w:val="28"/>
        </w:rPr>
        <w:t xml:space="preserve"> institution are being clearly specified and they should abide by them.</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 xml:space="preserve">The feedback forms will be supplied to the students by the office staff authorized by the Principal and same person collects them back for submission to the Principal. For evaluation, the principal </w:t>
      </w:r>
      <w:r w:rsidRPr="00FC16BA">
        <w:rPr>
          <w:rFonts w:asciiTheme="majorHAnsi" w:hAnsiTheme="majorHAnsi" w:cs="Cambria"/>
          <w:sz w:val="28"/>
          <w:szCs w:val="28"/>
        </w:rPr>
        <w:lastRenderedPageBreak/>
        <w:t>may assign evaluation work to Dean (Academic) if he feels. The feedback forms shall be issued to only those students who have put in aggregate attendance of 65% and above.</w:t>
      </w:r>
    </w:p>
    <w:p w:rsidR="00991F46" w:rsidRPr="001147F8"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color w:val="000000" w:themeColor="text1"/>
          <w:sz w:val="28"/>
          <w:szCs w:val="28"/>
        </w:rPr>
      </w:pPr>
      <w:r w:rsidRPr="001147F8">
        <w:rPr>
          <w:rFonts w:asciiTheme="majorHAnsi" w:hAnsiTheme="majorHAnsi" w:cs="Cambria"/>
          <w:color w:val="000000" w:themeColor="text1"/>
          <w:sz w:val="28"/>
          <w:szCs w:val="28"/>
        </w:rPr>
        <w:t xml:space="preserve">Faculty Orientation </w:t>
      </w:r>
      <w:proofErr w:type="gramStart"/>
      <w:r w:rsidRPr="001147F8">
        <w:rPr>
          <w:rFonts w:asciiTheme="majorHAnsi" w:hAnsiTheme="majorHAnsi" w:cs="Cambria"/>
          <w:color w:val="000000" w:themeColor="text1"/>
          <w:sz w:val="28"/>
          <w:szCs w:val="28"/>
        </w:rPr>
        <w:t>Program  by</w:t>
      </w:r>
      <w:proofErr w:type="gramEnd"/>
      <w:r w:rsidRPr="001147F8">
        <w:rPr>
          <w:rFonts w:asciiTheme="majorHAnsi" w:hAnsiTheme="majorHAnsi" w:cs="Cambria"/>
          <w:color w:val="000000" w:themeColor="text1"/>
          <w:sz w:val="28"/>
          <w:szCs w:val="28"/>
        </w:rPr>
        <w:t xml:space="preserve"> the National Institute of Teacher Training (NITT), Chennai / Central Institute of English and Foreign Languages (CIEFL), Hyderabad shall be arranged at least twice in a year, for all the teachers of S</w:t>
      </w:r>
      <w:r w:rsidR="00BB1B02" w:rsidRPr="001147F8">
        <w:rPr>
          <w:rFonts w:asciiTheme="majorHAnsi" w:hAnsiTheme="majorHAnsi" w:cs="Cambria"/>
          <w:color w:val="000000" w:themeColor="text1"/>
          <w:sz w:val="28"/>
          <w:szCs w:val="28"/>
        </w:rPr>
        <w:t>VPCET</w:t>
      </w:r>
      <w:r w:rsidRPr="001147F8">
        <w:rPr>
          <w:rFonts w:asciiTheme="majorHAnsi" w:hAnsiTheme="majorHAnsi" w:cs="Cambria"/>
          <w:color w:val="000000" w:themeColor="text1"/>
          <w:sz w:val="28"/>
          <w:szCs w:val="28"/>
        </w:rPr>
        <w:t xml:space="preserve"> institution. All the teachers shall attend the orientation program and submit a report on the knowledge gained / value added through the program after undergoing the orientation training.</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 xml:space="preserve">Physical stock verification of departmental lab </w:t>
      </w:r>
      <w:proofErr w:type="spellStart"/>
      <w:r w:rsidRPr="00FC16BA">
        <w:rPr>
          <w:rFonts w:asciiTheme="majorHAnsi" w:hAnsiTheme="majorHAnsi" w:cs="Cambria"/>
          <w:sz w:val="28"/>
          <w:szCs w:val="28"/>
        </w:rPr>
        <w:t>equipments</w:t>
      </w:r>
      <w:proofErr w:type="spellEnd"/>
      <w:r w:rsidRPr="00FC16BA">
        <w:rPr>
          <w:rFonts w:asciiTheme="majorHAnsi" w:hAnsiTheme="majorHAnsi" w:cs="Cambria"/>
          <w:sz w:val="28"/>
          <w:szCs w:val="28"/>
        </w:rPr>
        <w:t xml:space="preserve"> / systems / accessories / furniture etc., will be done at the end of every academic year by staff members of other departments of the same College and the report should be submitted to the Principal directly, marking a copy to the HOD concerned. Stock registers must be properly maintained by the HODs.</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Stock registers must be properly maintained, failing which HODs shall be held responsible. The Principals will endorse the stock registers at the beginning and at the end of every academic year.</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For smooth functioning of the S</w:t>
      </w:r>
      <w:r w:rsidR="00BB1B02">
        <w:rPr>
          <w:rFonts w:asciiTheme="majorHAnsi" w:hAnsiTheme="majorHAnsi" w:cs="Cambria"/>
          <w:sz w:val="28"/>
          <w:szCs w:val="28"/>
        </w:rPr>
        <w:t>VPCET</w:t>
      </w:r>
      <w:r w:rsidRPr="00FC16BA">
        <w:rPr>
          <w:rFonts w:asciiTheme="majorHAnsi" w:hAnsiTheme="majorHAnsi" w:cs="Cambria"/>
          <w:sz w:val="28"/>
          <w:szCs w:val="28"/>
        </w:rPr>
        <w:t xml:space="preserve"> institution, the Principals can take administrative decisions in the absence Chairman in recruiting faculty in line with the philosophy/guidelines of the management, in purchasing equipment etc. and seek ratification at the earliest.</w:t>
      </w:r>
    </w:p>
    <w:p w:rsidR="00991F46" w:rsidRPr="00FC16BA" w:rsidRDefault="00991F46" w:rsidP="00730526">
      <w:pPr>
        <w:numPr>
          <w:ilvl w:val="0"/>
          <w:numId w:val="22"/>
        </w:numPr>
        <w:tabs>
          <w:tab w:val="clear" w:pos="576"/>
          <w:tab w:val="decimal" w:pos="648"/>
        </w:tabs>
        <w:spacing w:line="360" w:lineRule="auto"/>
        <w:ind w:left="648" w:right="72" w:hanging="576"/>
        <w:jc w:val="both"/>
        <w:rPr>
          <w:rFonts w:asciiTheme="majorHAnsi" w:hAnsiTheme="majorHAnsi" w:cs="Cambria"/>
          <w:sz w:val="28"/>
          <w:szCs w:val="28"/>
        </w:rPr>
      </w:pPr>
      <w:r w:rsidRPr="00FC16BA">
        <w:rPr>
          <w:rFonts w:asciiTheme="majorHAnsi" w:hAnsiTheme="majorHAnsi" w:cs="Cambria"/>
          <w:sz w:val="28"/>
          <w:szCs w:val="28"/>
        </w:rPr>
        <w:t>Alumni Meet of all S</w:t>
      </w:r>
      <w:r w:rsidR="00BB1B02">
        <w:rPr>
          <w:rFonts w:asciiTheme="majorHAnsi" w:hAnsiTheme="majorHAnsi" w:cs="Cambria"/>
          <w:sz w:val="28"/>
          <w:szCs w:val="28"/>
        </w:rPr>
        <w:t>VPCET</w:t>
      </w:r>
      <w:r w:rsidRPr="00FC16BA">
        <w:rPr>
          <w:rFonts w:asciiTheme="majorHAnsi" w:hAnsiTheme="majorHAnsi" w:cs="Cambria"/>
          <w:sz w:val="28"/>
          <w:szCs w:val="28"/>
        </w:rPr>
        <w:t xml:space="preserve"> institution (to be discussed with the Chairman) shall be held.</w:t>
      </w:r>
    </w:p>
    <w:p w:rsidR="0029430B" w:rsidRDefault="0029430B" w:rsidP="00730526">
      <w:pPr>
        <w:spacing w:line="360" w:lineRule="auto"/>
        <w:jc w:val="center"/>
        <w:rPr>
          <w:rFonts w:asciiTheme="majorHAnsi" w:hAnsiTheme="majorHAnsi" w:cs="Times New Roman"/>
          <w:b/>
          <w:w w:val="105"/>
          <w:sz w:val="28"/>
          <w:szCs w:val="28"/>
          <w:u w:val="single"/>
        </w:rPr>
      </w:pPr>
    </w:p>
    <w:p w:rsidR="00BB1B02" w:rsidRPr="00FC16BA" w:rsidRDefault="00BB1B02" w:rsidP="00730526">
      <w:pPr>
        <w:spacing w:line="360" w:lineRule="auto"/>
        <w:jc w:val="center"/>
        <w:rPr>
          <w:rFonts w:asciiTheme="majorHAnsi" w:hAnsiTheme="majorHAnsi" w:cs="Times New Roman"/>
          <w:b/>
          <w:w w:val="105"/>
          <w:sz w:val="28"/>
          <w:szCs w:val="28"/>
          <w:u w:val="single"/>
        </w:rPr>
      </w:pPr>
    </w:p>
    <w:p w:rsidR="00F6366B" w:rsidRPr="00FC16BA" w:rsidRDefault="00F6366B" w:rsidP="00730526">
      <w:pPr>
        <w:spacing w:line="360" w:lineRule="auto"/>
        <w:jc w:val="center"/>
        <w:rPr>
          <w:rFonts w:asciiTheme="majorHAnsi" w:hAnsiTheme="majorHAnsi" w:cs="Times New Roman"/>
          <w:b/>
          <w:w w:val="105"/>
          <w:sz w:val="32"/>
          <w:szCs w:val="28"/>
        </w:rPr>
      </w:pPr>
      <w:r w:rsidRPr="00FC16BA">
        <w:rPr>
          <w:rFonts w:asciiTheme="majorHAnsi" w:hAnsiTheme="majorHAnsi" w:cs="Times New Roman"/>
          <w:b/>
          <w:w w:val="105"/>
          <w:sz w:val="32"/>
          <w:szCs w:val="28"/>
        </w:rPr>
        <w:lastRenderedPageBreak/>
        <w:t>PRINCIPAL</w:t>
      </w:r>
    </w:p>
    <w:p w:rsidR="0051400B" w:rsidRPr="00FC16BA" w:rsidRDefault="00F6366B" w:rsidP="00730526">
      <w:pPr>
        <w:spacing w:line="360" w:lineRule="auto"/>
        <w:jc w:val="both"/>
        <w:rPr>
          <w:rFonts w:asciiTheme="majorHAnsi" w:hAnsiTheme="majorHAnsi" w:cs="Times New Roman"/>
          <w:b/>
          <w:spacing w:val="-4"/>
          <w:sz w:val="28"/>
          <w:szCs w:val="28"/>
        </w:rPr>
      </w:pPr>
      <w:r w:rsidRPr="00FC16BA">
        <w:rPr>
          <w:rFonts w:asciiTheme="majorHAnsi" w:hAnsiTheme="majorHAnsi" w:cs="Times New Roman"/>
          <w:b/>
          <w:spacing w:val="-4"/>
          <w:sz w:val="28"/>
          <w:szCs w:val="28"/>
        </w:rPr>
        <w:t>Duties and Responsibilities:</w:t>
      </w:r>
    </w:p>
    <w:p w:rsidR="00F6366B" w:rsidRPr="00FC16BA" w:rsidRDefault="0051400B" w:rsidP="00730526">
      <w:pPr>
        <w:spacing w:line="360" w:lineRule="auto"/>
        <w:jc w:val="both"/>
        <w:rPr>
          <w:rFonts w:asciiTheme="majorHAnsi" w:hAnsiTheme="majorHAnsi" w:cs="Times New Roman"/>
          <w:b/>
          <w:spacing w:val="-4"/>
          <w:sz w:val="28"/>
          <w:szCs w:val="28"/>
        </w:rPr>
      </w:pPr>
      <w:r w:rsidRPr="00FC16BA">
        <w:rPr>
          <w:rFonts w:asciiTheme="majorHAnsi" w:hAnsiTheme="majorHAnsi" w:cs="Times New Roman"/>
          <w:b/>
          <w:spacing w:val="-4"/>
          <w:sz w:val="28"/>
          <w:szCs w:val="28"/>
        </w:rPr>
        <w:tab/>
      </w:r>
      <w:r w:rsidR="00F6366B" w:rsidRPr="00FC16BA">
        <w:rPr>
          <w:rFonts w:asciiTheme="majorHAnsi" w:hAnsiTheme="majorHAnsi" w:cs="Cambria"/>
          <w:sz w:val="28"/>
          <w:szCs w:val="28"/>
        </w:rPr>
        <w:t>The Principal shall be the Executive Head of the Institution appointed by the Governing Body of the College and shall exercise general supervision and control over the affairs of the Institution and implement the decisions of all authorities of the Institution.</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The Principal, unless otherwise provided, shall be the Ex-officio Member Secretary of the Governing Body, Chairman of the Academic Council and the Finance Committee.</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It shall be the duty of the Principal to ensure that the Memorandum of Association, the Rules, Bye-laws and Regulations of the Institution are duly observed and implemented.</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The Principal shall have the power to delegate some of his powers to any of his subordinate officers with the concurrence and approval of the Governing Body.</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The Principal shall exercise general control over the affairs of the Institute and shall be mainly responsible for implementation of the decisions of the various Committees of the Institution.</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The Principal shall have the power to convene or cause to be convened meetings of the various bodies of the Institution.</w:t>
      </w:r>
    </w:p>
    <w:p w:rsidR="00F6366B" w:rsidRPr="00FC16BA" w:rsidRDefault="00F6366B" w:rsidP="00730526">
      <w:pPr>
        <w:spacing w:line="360" w:lineRule="auto"/>
        <w:jc w:val="both"/>
        <w:rPr>
          <w:rFonts w:asciiTheme="majorHAnsi" w:hAnsiTheme="majorHAnsi" w:cs="Times New Roman"/>
          <w:b/>
          <w:spacing w:val="-4"/>
          <w:sz w:val="28"/>
          <w:szCs w:val="28"/>
        </w:rPr>
      </w:pPr>
      <w:r w:rsidRPr="00FC16BA">
        <w:rPr>
          <w:rFonts w:asciiTheme="majorHAnsi" w:hAnsiTheme="majorHAnsi" w:cs="Times New Roman"/>
          <w:b/>
          <w:spacing w:val="-4"/>
          <w:sz w:val="28"/>
          <w:szCs w:val="28"/>
        </w:rPr>
        <w:t xml:space="preserve">It shall be the duty of the Principal </w:t>
      </w:r>
      <w:r w:rsidR="0051400B" w:rsidRPr="00FC16BA">
        <w:rPr>
          <w:rFonts w:asciiTheme="majorHAnsi" w:hAnsiTheme="majorHAnsi" w:cs="Times New Roman"/>
          <w:b/>
          <w:spacing w:val="-4"/>
          <w:sz w:val="28"/>
          <w:szCs w:val="28"/>
        </w:rPr>
        <w:t>to:</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Apply to AICTE (for extension of Approval, sanction of </w:t>
      </w:r>
      <w:proofErr w:type="gramStart"/>
      <w:r w:rsidRPr="00FC16BA">
        <w:rPr>
          <w:rFonts w:asciiTheme="majorHAnsi" w:hAnsiTheme="majorHAnsi" w:cs="Cambria"/>
          <w:sz w:val="28"/>
          <w:szCs w:val="28"/>
        </w:rPr>
        <w:t>New</w:t>
      </w:r>
      <w:proofErr w:type="gramEnd"/>
      <w:r w:rsidRPr="00FC16BA">
        <w:rPr>
          <w:rFonts w:asciiTheme="majorHAnsi" w:hAnsiTheme="majorHAnsi" w:cs="Cambria"/>
          <w:sz w:val="28"/>
          <w:szCs w:val="28"/>
        </w:rPr>
        <w:t xml:space="preserve"> programs and courses and variation in intake, etc.)</w:t>
      </w:r>
    </w:p>
    <w:p w:rsidR="00F6366B" w:rsidRPr="00FC16BA" w:rsidRDefault="0029430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Apply to JNTUA,</w:t>
      </w:r>
      <w:r w:rsidR="00F6366B" w:rsidRPr="00FC16BA">
        <w:rPr>
          <w:rFonts w:asciiTheme="majorHAnsi" w:hAnsiTheme="majorHAnsi" w:cs="Cambria"/>
          <w:sz w:val="28"/>
          <w:szCs w:val="28"/>
        </w:rPr>
        <w:t xml:space="preserve"> </w:t>
      </w:r>
      <w:proofErr w:type="spellStart"/>
      <w:r w:rsidR="00F6366B" w:rsidRPr="00FC16BA">
        <w:rPr>
          <w:rFonts w:asciiTheme="majorHAnsi" w:hAnsiTheme="majorHAnsi" w:cs="Cambria"/>
          <w:sz w:val="28"/>
          <w:szCs w:val="28"/>
        </w:rPr>
        <w:t>Anantapur</w:t>
      </w:r>
      <w:r w:rsidRPr="00FC16BA">
        <w:rPr>
          <w:rFonts w:asciiTheme="majorHAnsi" w:hAnsiTheme="majorHAnsi" w:cs="Cambria"/>
          <w:sz w:val="28"/>
          <w:szCs w:val="28"/>
        </w:rPr>
        <w:t>u</w:t>
      </w:r>
      <w:proofErr w:type="spellEnd"/>
      <w:r w:rsidR="00F6366B" w:rsidRPr="00FC16BA">
        <w:rPr>
          <w:rFonts w:asciiTheme="majorHAnsi" w:hAnsiTheme="majorHAnsi" w:cs="Cambria"/>
          <w:sz w:val="28"/>
          <w:szCs w:val="28"/>
        </w:rPr>
        <w:t xml:space="preserve"> for affiliation,</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Ensure timely correspondence with APSCHE, Commissioner of Tech. Education, Convener EAMCET, Convener ECET, Convener ICET and Convener CEEP for student admissions and relevant matters.</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lastRenderedPageBreak/>
        <w:t xml:space="preserve">Correspond with Social Welfare Dept. (sending scholarship applications for students of </w:t>
      </w:r>
      <w:r w:rsidR="00865057" w:rsidRPr="00FC16BA">
        <w:rPr>
          <w:rFonts w:asciiTheme="majorHAnsi" w:hAnsiTheme="majorHAnsi" w:cs="Cambria"/>
          <w:sz w:val="28"/>
          <w:szCs w:val="28"/>
        </w:rPr>
        <w:t>S</w:t>
      </w:r>
      <w:r w:rsidR="00BB1B02">
        <w:rPr>
          <w:rFonts w:asciiTheme="majorHAnsi" w:hAnsiTheme="majorHAnsi" w:cs="Cambria"/>
          <w:sz w:val="28"/>
          <w:szCs w:val="28"/>
        </w:rPr>
        <w:t>VPCET</w:t>
      </w:r>
      <w:r w:rsidRPr="00FC16BA">
        <w:rPr>
          <w:rFonts w:asciiTheme="majorHAnsi" w:hAnsiTheme="majorHAnsi" w:cs="Cambria"/>
          <w:sz w:val="28"/>
          <w:szCs w:val="28"/>
        </w:rPr>
        <w:t>), and other Govt., offices (like office of the District Collector for attending meetings on anti-ragging; RTA office for safety of buses.</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Send statistical data to State Government and University Grants Commission, New Delhi and other apex agencies.</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Monitor regularly the activities of TEQIP-II.</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Prepare all the agenda items, coordinate the conduct of </w:t>
      </w:r>
      <w:r w:rsidRPr="00FC16BA">
        <w:rPr>
          <w:rFonts w:asciiTheme="majorHAnsi" w:hAnsiTheme="majorHAnsi" w:cs="Cambria"/>
          <w:sz w:val="28"/>
          <w:szCs w:val="28"/>
        </w:rPr>
        <w:br/>
        <w:t>meetings, record the minutes and arrange for follow-up actions</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Provide leadership, guidance, implementation and monitoring all the academic activities.</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Monitor all the developmental activities such as Research and Development, Consultancy, Training, Placement, Industry-Institute- Interaction and report to the Governing Body.</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Take specific initiatives to achieve long and short term goals of </w:t>
      </w:r>
      <w:r w:rsidR="00315B5A">
        <w:rPr>
          <w:rFonts w:asciiTheme="majorHAnsi" w:hAnsiTheme="majorHAnsi" w:cs="Cambria"/>
          <w:sz w:val="28"/>
          <w:szCs w:val="28"/>
        </w:rPr>
        <w:t>SVPCET</w:t>
      </w:r>
      <w:r w:rsidRPr="00FC16BA">
        <w:rPr>
          <w:rFonts w:asciiTheme="majorHAnsi" w:hAnsiTheme="majorHAnsi" w:cs="Cambria"/>
          <w:sz w:val="28"/>
          <w:szCs w:val="28"/>
        </w:rPr>
        <w:t xml:space="preserve"> and monitor the activity</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Conduct the </w:t>
      </w:r>
      <w:r w:rsidR="00315B5A">
        <w:rPr>
          <w:rFonts w:asciiTheme="majorHAnsi" w:hAnsiTheme="majorHAnsi" w:cs="Cambria"/>
          <w:sz w:val="28"/>
          <w:szCs w:val="28"/>
        </w:rPr>
        <w:t>SVPCET</w:t>
      </w:r>
      <w:r w:rsidRPr="00FC16BA">
        <w:rPr>
          <w:rFonts w:asciiTheme="majorHAnsi" w:hAnsiTheme="majorHAnsi" w:cs="Cambria"/>
          <w:sz w:val="28"/>
          <w:szCs w:val="28"/>
        </w:rPr>
        <w:t xml:space="preserve"> Development Committee meetings twice a year and submit a report to the Governing Body.</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Receive all departmental budgets in the prescribed form by 31st January of every calendar year for the next academic year and submit the same to the Management.</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Ensure the preparation of reports on various activities and also the Annual Reports of </w:t>
      </w:r>
      <w:r w:rsidR="00865057" w:rsidRPr="00FC16BA">
        <w:rPr>
          <w:rFonts w:asciiTheme="majorHAnsi" w:hAnsiTheme="majorHAnsi" w:cs="Cambria"/>
          <w:sz w:val="28"/>
          <w:szCs w:val="28"/>
        </w:rPr>
        <w:t>S</w:t>
      </w:r>
      <w:r w:rsidR="00BB1B02">
        <w:rPr>
          <w:rFonts w:asciiTheme="majorHAnsi" w:hAnsiTheme="majorHAnsi" w:cs="Cambria"/>
          <w:sz w:val="28"/>
          <w:szCs w:val="28"/>
        </w:rPr>
        <w:t>VPCET</w:t>
      </w:r>
      <w:r w:rsidRPr="00FC16BA">
        <w:rPr>
          <w:rFonts w:asciiTheme="majorHAnsi" w:hAnsiTheme="majorHAnsi" w:cs="Cambria"/>
          <w:sz w:val="28"/>
          <w:szCs w:val="28"/>
        </w:rPr>
        <w:t>.</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Maintain student discipline and orderly functioning of </w:t>
      </w:r>
      <w:r w:rsidR="00865057" w:rsidRPr="00FC16BA">
        <w:rPr>
          <w:rFonts w:asciiTheme="majorHAnsi" w:hAnsiTheme="majorHAnsi" w:cs="Cambria"/>
          <w:sz w:val="28"/>
          <w:szCs w:val="28"/>
        </w:rPr>
        <w:t>S</w:t>
      </w:r>
      <w:r w:rsidR="00BB1B02">
        <w:rPr>
          <w:rFonts w:asciiTheme="majorHAnsi" w:hAnsiTheme="majorHAnsi" w:cs="Cambria"/>
          <w:sz w:val="28"/>
          <w:szCs w:val="28"/>
        </w:rPr>
        <w:t>VPCET</w:t>
      </w:r>
      <w:r w:rsidRPr="00FC16BA">
        <w:rPr>
          <w:rFonts w:asciiTheme="majorHAnsi" w:hAnsiTheme="majorHAnsi" w:cs="Cambria"/>
          <w:sz w:val="28"/>
          <w:szCs w:val="28"/>
        </w:rPr>
        <w:t>.</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Inculcate discipline, decency, decorum and dignity among the faculty and staff of </w:t>
      </w:r>
      <w:r w:rsidR="00BB1B02">
        <w:rPr>
          <w:rFonts w:asciiTheme="majorHAnsi" w:hAnsiTheme="majorHAnsi" w:cs="Cambria"/>
          <w:sz w:val="28"/>
          <w:szCs w:val="28"/>
        </w:rPr>
        <w:t>SVPCET</w:t>
      </w:r>
      <w:r w:rsidRPr="00FC16BA">
        <w:rPr>
          <w:rFonts w:asciiTheme="majorHAnsi" w:hAnsiTheme="majorHAnsi" w:cs="Cambria"/>
          <w:sz w:val="28"/>
          <w:szCs w:val="28"/>
        </w:rPr>
        <w:t>.</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Propose to the Governing Body for creation of additional </w:t>
      </w:r>
      <w:r w:rsidRPr="00FC16BA">
        <w:rPr>
          <w:rFonts w:asciiTheme="majorHAnsi" w:hAnsiTheme="majorHAnsi" w:cs="Cambria"/>
          <w:sz w:val="28"/>
          <w:szCs w:val="28"/>
        </w:rPr>
        <w:br/>
        <w:t>facilities for new programs and courses whenever necessary.</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lastRenderedPageBreak/>
        <w:t xml:space="preserve">Responsible for the general amenities (like providing potable water, toilets, ladies waiting hall, parking, canteen, transport, library, internet, courier service, banking, Tuck Shop, medical facilities, play grounds </w:t>
      </w:r>
      <w:proofErr w:type="spellStart"/>
      <w:r w:rsidRPr="00FC16BA">
        <w:rPr>
          <w:rFonts w:asciiTheme="majorHAnsi" w:hAnsiTheme="majorHAnsi" w:cs="Cambria"/>
          <w:sz w:val="28"/>
          <w:szCs w:val="28"/>
        </w:rPr>
        <w:t>etc</w:t>
      </w:r>
      <w:proofErr w:type="spellEnd"/>
      <w:r w:rsidRPr="00FC16BA">
        <w:rPr>
          <w:rFonts w:asciiTheme="majorHAnsi" w:hAnsiTheme="majorHAnsi" w:cs="Cambria"/>
          <w:sz w:val="28"/>
          <w:szCs w:val="28"/>
        </w:rPr>
        <w:t>).</w:t>
      </w:r>
    </w:p>
    <w:p w:rsidR="00F6366B" w:rsidRPr="00FC16BA" w:rsidRDefault="00F6366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The Principal shall carry out any other duties assigned by the Management/Governing Body from time to time.</w:t>
      </w:r>
    </w:p>
    <w:p w:rsidR="00F6366B" w:rsidRPr="00FC16BA" w:rsidRDefault="00F6366B" w:rsidP="00730526">
      <w:pPr>
        <w:spacing w:line="360" w:lineRule="auto"/>
        <w:jc w:val="both"/>
        <w:rPr>
          <w:rFonts w:asciiTheme="majorHAnsi" w:hAnsiTheme="majorHAnsi" w:cs="Times New Roman"/>
          <w:spacing w:val="24"/>
          <w:sz w:val="28"/>
          <w:szCs w:val="28"/>
        </w:rPr>
      </w:pPr>
    </w:p>
    <w:p w:rsidR="008F5D54" w:rsidRPr="00FC16BA" w:rsidRDefault="008F5D54" w:rsidP="00730526">
      <w:pPr>
        <w:spacing w:line="360" w:lineRule="auto"/>
        <w:jc w:val="both"/>
        <w:rPr>
          <w:rFonts w:asciiTheme="majorHAnsi" w:hAnsiTheme="majorHAnsi" w:cs="Times New Roman"/>
          <w:b/>
          <w:w w:val="105"/>
          <w:sz w:val="28"/>
          <w:szCs w:val="28"/>
          <w:u w:val="single"/>
        </w:rPr>
      </w:pPr>
    </w:p>
    <w:p w:rsidR="008F5D54" w:rsidRPr="00FC16BA" w:rsidRDefault="008F5D54" w:rsidP="00730526">
      <w:pPr>
        <w:spacing w:line="360" w:lineRule="auto"/>
        <w:jc w:val="both"/>
        <w:rPr>
          <w:rFonts w:asciiTheme="majorHAnsi" w:hAnsiTheme="majorHAnsi" w:cs="Times New Roman"/>
          <w:b/>
          <w:w w:val="105"/>
          <w:sz w:val="28"/>
          <w:szCs w:val="28"/>
          <w:u w:val="single"/>
        </w:rPr>
      </w:pPr>
    </w:p>
    <w:p w:rsidR="008F5D54" w:rsidRPr="00FC16BA" w:rsidRDefault="008F5D54" w:rsidP="00730526">
      <w:pPr>
        <w:spacing w:line="360" w:lineRule="auto"/>
        <w:jc w:val="both"/>
        <w:rPr>
          <w:rFonts w:asciiTheme="majorHAnsi" w:hAnsiTheme="majorHAnsi" w:cs="Times New Roman"/>
          <w:b/>
          <w:w w:val="105"/>
          <w:sz w:val="28"/>
          <w:szCs w:val="28"/>
          <w:u w:val="single"/>
        </w:rPr>
      </w:pPr>
    </w:p>
    <w:p w:rsidR="008F5D54" w:rsidRPr="00FC16BA" w:rsidRDefault="008F5D54" w:rsidP="00730526">
      <w:pPr>
        <w:spacing w:line="360" w:lineRule="auto"/>
        <w:jc w:val="both"/>
        <w:rPr>
          <w:rFonts w:asciiTheme="majorHAnsi" w:hAnsiTheme="majorHAnsi" w:cs="Times New Roman"/>
          <w:b/>
          <w:w w:val="105"/>
          <w:sz w:val="28"/>
          <w:szCs w:val="28"/>
          <w:u w:val="single"/>
        </w:rPr>
      </w:pPr>
    </w:p>
    <w:p w:rsidR="008F5D54" w:rsidRPr="00FC16BA" w:rsidRDefault="008F5D54" w:rsidP="00730526">
      <w:pPr>
        <w:spacing w:line="360" w:lineRule="auto"/>
        <w:jc w:val="both"/>
        <w:rPr>
          <w:rFonts w:asciiTheme="majorHAnsi" w:hAnsiTheme="majorHAnsi" w:cs="Times New Roman"/>
          <w:b/>
          <w:w w:val="105"/>
          <w:sz w:val="28"/>
          <w:szCs w:val="28"/>
          <w:u w:val="single"/>
        </w:rPr>
      </w:pPr>
    </w:p>
    <w:p w:rsidR="008F5D54" w:rsidRPr="00FC16BA" w:rsidRDefault="008F5D54" w:rsidP="00730526">
      <w:pPr>
        <w:spacing w:line="360" w:lineRule="auto"/>
        <w:jc w:val="both"/>
        <w:rPr>
          <w:rFonts w:asciiTheme="majorHAnsi" w:hAnsiTheme="majorHAnsi" w:cs="Times New Roman"/>
          <w:b/>
          <w:w w:val="105"/>
          <w:sz w:val="28"/>
          <w:szCs w:val="28"/>
          <w:u w:val="single"/>
        </w:rPr>
      </w:pPr>
    </w:p>
    <w:p w:rsidR="008F5D54" w:rsidRPr="00FC16BA" w:rsidRDefault="008F5D54"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51400B" w:rsidRPr="00FC16BA" w:rsidRDefault="0051400B" w:rsidP="00730526">
      <w:pPr>
        <w:spacing w:line="360" w:lineRule="auto"/>
        <w:jc w:val="both"/>
        <w:rPr>
          <w:rFonts w:asciiTheme="majorHAnsi" w:hAnsiTheme="majorHAnsi" w:cs="Times New Roman"/>
          <w:b/>
          <w:w w:val="105"/>
          <w:sz w:val="28"/>
          <w:szCs w:val="28"/>
          <w:u w:val="single"/>
        </w:rPr>
      </w:pPr>
    </w:p>
    <w:p w:rsidR="00F25E1E" w:rsidRPr="00FC16BA" w:rsidRDefault="00F25E1E" w:rsidP="00730526">
      <w:pPr>
        <w:spacing w:line="360" w:lineRule="auto"/>
        <w:jc w:val="both"/>
        <w:rPr>
          <w:rFonts w:asciiTheme="majorHAnsi" w:hAnsiTheme="majorHAnsi" w:cs="Times New Roman"/>
          <w:b/>
          <w:w w:val="105"/>
          <w:sz w:val="28"/>
          <w:szCs w:val="28"/>
          <w:u w:val="single"/>
        </w:rPr>
      </w:pPr>
    </w:p>
    <w:p w:rsidR="00F25E1E" w:rsidRPr="00FC16BA" w:rsidRDefault="00F25E1E" w:rsidP="00730526">
      <w:pPr>
        <w:spacing w:line="360" w:lineRule="auto"/>
        <w:jc w:val="both"/>
        <w:rPr>
          <w:rFonts w:asciiTheme="majorHAnsi" w:hAnsiTheme="majorHAnsi" w:cs="Times New Roman"/>
          <w:b/>
          <w:w w:val="105"/>
          <w:sz w:val="28"/>
          <w:szCs w:val="28"/>
          <w:u w:val="single"/>
        </w:rPr>
      </w:pPr>
    </w:p>
    <w:p w:rsidR="00F25E1E" w:rsidRPr="00FC16BA" w:rsidRDefault="00F25E1E" w:rsidP="00730526">
      <w:pPr>
        <w:spacing w:line="360" w:lineRule="auto"/>
        <w:jc w:val="both"/>
        <w:rPr>
          <w:rFonts w:asciiTheme="majorHAnsi" w:hAnsiTheme="majorHAnsi" w:cs="Times New Roman"/>
          <w:b/>
          <w:w w:val="105"/>
          <w:sz w:val="28"/>
          <w:szCs w:val="28"/>
          <w:u w:val="single"/>
        </w:rPr>
      </w:pPr>
    </w:p>
    <w:p w:rsidR="00F25E1E" w:rsidRPr="00FC16BA" w:rsidRDefault="00F25E1E" w:rsidP="00730526">
      <w:pPr>
        <w:spacing w:line="360" w:lineRule="auto"/>
        <w:jc w:val="both"/>
        <w:rPr>
          <w:rFonts w:asciiTheme="majorHAnsi" w:hAnsiTheme="majorHAnsi" w:cs="Times New Roman"/>
          <w:b/>
          <w:w w:val="105"/>
          <w:sz w:val="28"/>
          <w:szCs w:val="28"/>
          <w:u w:val="single"/>
        </w:rPr>
      </w:pPr>
    </w:p>
    <w:p w:rsidR="008F5D54" w:rsidRPr="00FC16BA" w:rsidRDefault="008F5D54" w:rsidP="00730526">
      <w:pPr>
        <w:spacing w:line="360" w:lineRule="auto"/>
        <w:jc w:val="both"/>
        <w:rPr>
          <w:rFonts w:asciiTheme="majorHAnsi" w:hAnsiTheme="majorHAnsi" w:cs="Times New Roman"/>
          <w:b/>
          <w:w w:val="105"/>
          <w:sz w:val="28"/>
          <w:szCs w:val="28"/>
        </w:rPr>
      </w:pPr>
    </w:p>
    <w:p w:rsidR="00B261F0" w:rsidRPr="00FC16BA" w:rsidRDefault="0009634B" w:rsidP="00730526">
      <w:pPr>
        <w:spacing w:line="360" w:lineRule="auto"/>
        <w:jc w:val="center"/>
        <w:rPr>
          <w:rFonts w:asciiTheme="majorHAnsi" w:hAnsiTheme="majorHAnsi" w:cs="Times New Roman"/>
          <w:b/>
          <w:w w:val="105"/>
          <w:sz w:val="32"/>
          <w:szCs w:val="28"/>
        </w:rPr>
      </w:pPr>
      <w:r w:rsidRPr="00FC16BA">
        <w:rPr>
          <w:rFonts w:asciiTheme="majorHAnsi" w:hAnsiTheme="majorHAnsi" w:cs="Times New Roman"/>
          <w:b/>
          <w:w w:val="105"/>
          <w:sz w:val="32"/>
          <w:szCs w:val="28"/>
        </w:rPr>
        <w:lastRenderedPageBreak/>
        <w:t>VICE-PRINCIPAL</w:t>
      </w:r>
    </w:p>
    <w:p w:rsidR="0051400B" w:rsidRPr="00FC16BA" w:rsidRDefault="0051400B" w:rsidP="00730526">
      <w:pPr>
        <w:spacing w:line="360" w:lineRule="auto"/>
        <w:jc w:val="center"/>
        <w:rPr>
          <w:rFonts w:asciiTheme="majorHAnsi" w:hAnsiTheme="majorHAnsi" w:cs="Times New Roman"/>
          <w:b/>
          <w:w w:val="105"/>
          <w:sz w:val="28"/>
          <w:szCs w:val="28"/>
        </w:rPr>
      </w:pPr>
    </w:p>
    <w:p w:rsidR="00B261F0" w:rsidRPr="00FC16BA" w:rsidRDefault="00B261F0" w:rsidP="00730526">
      <w:pPr>
        <w:spacing w:line="360" w:lineRule="auto"/>
        <w:jc w:val="both"/>
        <w:rPr>
          <w:rFonts w:asciiTheme="majorHAnsi" w:hAnsiTheme="majorHAnsi" w:cs="Cambria"/>
          <w:sz w:val="28"/>
          <w:szCs w:val="28"/>
        </w:rPr>
      </w:pPr>
      <w:r w:rsidRPr="00FC16BA">
        <w:rPr>
          <w:rFonts w:asciiTheme="majorHAnsi" w:hAnsiTheme="majorHAnsi" w:cs="Cambria"/>
          <w:sz w:val="28"/>
          <w:szCs w:val="28"/>
        </w:rPr>
        <w:t xml:space="preserve">The Vice-Principal shall be responsible for the following </w:t>
      </w:r>
      <w:r w:rsidR="008F5D54" w:rsidRPr="00FC16BA">
        <w:rPr>
          <w:rFonts w:asciiTheme="majorHAnsi" w:hAnsiTheme="majorHAnsi" w:cs="Cambria"/>
          <w:sz w:val="28"/>
          <w:szCs w:val="28"/>
        </w:rPr>
        <w:t>duties:</w:t>
      </w:r>
    </w:p>
    <w:p w:rsidR="00B261F0" w:rsidRPr="00FC16BA" w:rsidRDefault="00B261F0" w:rsidP="00730526">
      <w:pPr>
        <w:spacing w:line="360" w:lineRule="auto"/>
        <w:jc w:val="both"/>
        <w:rPr>
          <w:rFonts w:asciiTheme="majorHAnsi" w:hAnsiTheme="majorHAnsi" w:cs="Times New Roman"/>
          <w:b/>
          <w:spacing w:val="-4"/>
          <w:sz w:val="28"/>
          <w:szCs w:val="28"/>
        </w:rPr>
      </w:pPr>
      <w:r w:rsidRPr="00FC16BA">
        <w:rPr>
          <w:rFonts w:asciiTheme="majorHAnsi" w:hAnsiTheme="majorHAnsi" w:cs="Times New Roman"/>
          <w:b/>
          <w:spacing w:val="-4"/>
          <w:sz w:val="28"/>
          <w:szCs w:val="28"/>
        </w:rPr>
        <w:t>1. Faculty &amp; staff supervision and evaluation:</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Daily supervision of the faculty &amp; staff</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Leave letters, attendance register verification, payroll etc.,</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Faculty &amp; staff assessment (feedback)</w:t>
      </w:r>
    </w:p>
    <w:p w:rsidR="00B261F0" w:rsidRPr="00FC16BA" w:rsidRDefault="00B261F0" w:rsidP="00730526">
      <w:pPr>
        <w:spacing w:line="360" w:lineRule="auto"/>
        <w:jc w:val="both"/>
        <w:rPr>
          <w:rFonts w:asciiTheme="majorHAnsi" w:hAnsiTheme="majorHAnsi" w:cs="Times New Roman"/>
          <w:b/>
          <w:spacing w:val="-4"/>
          <w:sz w:val="28"/>
          <w:szCs w:val="28"/>
        </w:rPr>
      </w:pPr>
      <w:r w:rsidRPr="00FC16BA">
        <w:rPr>
          <w:rFonts w:asciiTheme="majorHAnsi" w:hAnsiTheme="majorHAnsi" w:cs="Times New Roman"/>
          <w:b/>
          <w:spacing w:val="-4"/>
          <w:sz w:val="28"/>
          <w:szCs w:val="28"/>
        </w:rPr>
        <w:t>2. Student control and supervision:</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Student discipline, dress code</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Organizing technical associations meetings &amp; activities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Co-curricular and extra-curricular activities (NSS, </w:t>
      </w:r>
      <w:r w:rsidR="0029430B" w:rsidRPr="00FC16BA">
        <w:rPr>
          <w:rFonts w:asciiTheme="majorHAnsi" w:hAnsiTheme="majorHAnsi" w:cs="Cambria"/>
          <w:sz w:val="28"/>
          <w:szCs w:val="28"/>
        </w:rPr>
        <w:t>Cultural</w:t>
      </w:r>
      <w:r w:rsidRPr="00FC16BA">
        <w:rPr>
          <w:rFonts w:asciiTheme="majorHAnsi" w:hAnsiTheme="majorHAnsi" w:cs="Cambria"/>
          <w:sz w:val="28"/>
          <w:szCs w:val="28"/>
        </w:rPr>
        <w:t>, Sports &amp; Games)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Monitoring EZ School (attendance of students, progress reports, SMS for absentees)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Preparation of Time-tables, arranging classrooms, laboratories, seminar halls &amp; auditoria</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Stock verification of all units and submission of report to the Principal.</w:t>
      </w:r>
    </w:p>
    <w:p w:rsidR="00B261F0" w:rsidRPr="00FC16BA" w:rsidRDefault="008F5D54" w:rsidP="00730526">
      <w:pPr>
        <w:spacing w:line="360" w:lineRule="auto"/>
        <w:jc w:val="both"/>
        <w:rPr>
          <w:rFonts w:asciiTheme="majorHAnsi" w:hAnsiTheme="majorHAnsi" w:cs="Times New Roman"/>
          <w:b/>
          <w:w w:val="105"/>
          <w:sz w:val="28"/>
          <w:szCs w:val="28"/>
        </w:rPr>
      </w:pPr>
      <w:r w:rsidRPr="00FC16BA">
        <w:rPr>
          <w:rFonts w:asciiTheme="majorHAnsi" w:hAnsiTheme="majorHAnsi" w:cs="Times New Roman"/>
          <w:b/>
          <w:w w:val="105"/>
          <w:sz w:val="28"/>
          <w:szCs w:val="28"/>
        </w:rPr>
        <w:t xml:space="preserve">3. </w:t>
      </w:r>
      <w:r w:rsidR="00B261F0" w:rsidRPr="00FC16BA">
        <w:rPr>
          <w:rFonts w:asciiTheme="majorHAnsi" w:hAnsiTheme="majorHAnsi" w:cs="Times New Roman"/>
          <w:b/>
          <w:w w:val="105"/>
          <w:sz w:val="28"/>
          <w:szCs w:val="28"/>
        </w:rPr>
        <w:t>General:</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Student Training &amp; Placement Activities</w:t>
      </w:r>
    </w:p>
    <w:p w:rsidR="008F5D54"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College Magazine and Website maintenance</w:t>
      </w:r>
    </w:p>
    <w:p w:rsidR="0051400B"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The Vice-Principal shall act as In-charge Principal whenever the Principal goes on leave.</w:t>
      </w:r>
    </w:p>
    <w:p w:rsidR="00B261F0" w:rsidRPr="00FC16BA" w:rsidRDefault="0051400B"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 xml:space="preserve">He will </w:t>
      </w:r>
      <w:proofErr w:type="spellStart"/>
      <w:r w:rsidR="00B261F0" w:rsidRPr="00FC16BA">
        <w:rPr>
          <w:rFonts w:asciiTheme="majorHAnsi" w:hAnsiTheme="majorHAnsi" w:cs="Cambria"/>
          <w:sz w:val="28"/>
          <w:szCs w:val="28"/>
        </w:rPr>
        <w:t>carryout</w:t>
      </w:r>
      <w:proofErr w:type="spellEnd"/>
      <w:r w:rsidR="00B261F0" w:rsidRPr="00FC16BA">
        <w:rPr>
          <w:rFonts w:asciiTheme="majorHAnsi" w:hAnsiTheme="majorHAnsi" w:cs="Cambria"/>
          <w:sz w:val="28"/>
          <w:szCs w:val="28"/>
        </w:rPr>
        <w:t xml:space="preserve"> any other duty assigned by the</w:t>
      </w:r>
      <w:r w:rsidRPr="00FC16BA">
        <w:rPr>
          <w:rFonts w:asciiTheme="majorHAnsi" w:hAnsiTheme="majorHAnsi" w:cs="Cambria"/>
          <w:sz w:val="28"/>
          <w:szCs w:val="28"/>
        </w:rPr>
        <w:t xml:space="preserve"> m</w:t>
      </w:r>
      <w:r w:rsidR="00B261F0" w:rsidRPr="00FC16BA">
        <w:rPr>
          <w:rFonts w:asciiTheme="majorHAnsi" w:hAnsiTheme="majorHAnsi" w:cs="Cambria"/>
          <w:sz w:val="28"/>
          <w:szCs w:val="28"/>
        </w:rPr>
        <w:t>anagement</w:t>
      </w:r>
      <w:r w:rsidRPr="00FC16BA">
        <w:rPr>
          <w:rFonts w:asciiTheme="majorHAnsi" w:hAnsiTheme="majorHAnsi" w:cs="Cambria"/>
          <w:sz w:val="28"/>
          <w:szCs w:val="28"/>
        </w:rPr>
        <w:t xml:space="preserve"> </w:t>
      </w:r>
      <w:r w:rsidR="00B261F0" w:rsidRPr="00FC16BA">
        <w:rPr>
          <w:rFonts w:asciiTheme="majorHAnsi" w:hAnsiTheme="majorHAnsi" w:cs="Cambria"/>
          <w:sz w:val="28"/>
          <w:szCs w:val="28"/>
        </w:rPr>
        <w:t>/Principal from time to time.</w:t>
      </w:r>
    </w:p>
    <w:p w:rsidR="00B261F0" w:rsidRPr="00FC16BA" w:rsidRDefault="00B261F0" w:rsidP="00730526">
      <w:pPr>
        <w:spacing w:line="360" w:lineRule="auto"/>
        <w:ind w:left="810"/>
        <w:jc w:val="both"/>
        <w:rPr>
          <w:rFonts w:asciiTheme="majorHAnsi" w:hAnsiTheme="majorHAnsi" w:cs="Times New Roman"/>
          <w:spacing w:val="13"/>
          <w:sz w:val="28"/>
          <w:szCs w:val="28"/>
        </w:rPr>
      </w:pPr>
    </w:p>
    <w:p w:rsidR="008F5D54" w:rsidRPr="00FC16BA" w:rsidRDefault="008F5D54" w:rsidP="00730526">
      <w:pPr>
        <w:spacing w:line="360" w:lineRule="auto"/>
        <w:ind w:left="90"/>
        <w:jc w:val="both"/>
        <w:rPr>
          <w:rFonts w:asciiTheme="majorHAnsi" w:hAnsiTheme="majorHAnsi" w:cs="Times New Roman"/>
          <w:b/>
          <w:sz w:val="28"/>
          <w:szCs w:val="28"/>
          <w:u w:val="single"/>
        </w:rPr>
      </w:pPr>
    </w:p>
    <w:p w:rsidR="008F5D54" w:rsidRPr="00FC16BA" w:rsidRDefault="008F5D54" w:rsidP="00730526">
      <w:pPr>
        <w:spacing w:line="360" w:lineRule="auto"/>
        <w:ind w:left="90"/>
        <w:jc w:val="both"/>
        <w:rPr>
          <w:rFonts w:asciiTheme="majorHAnsi" w:hAnsiTheme="majorHAnsi" w:cs="Times New Roman"/>
          <w:b/>
          <w:sz w:val="28"/>
          <w:szCs w:val="28"/>
          <w:u w:val="single"/>
        </w:rPr>
      </w:pPr>
    </w:p>
    <w:p w:rsidR="00B261F0" w:rsidRPr="00FC16BA" w:rsidRDefault="00B261F0" w:rsidP="00730526">
      <w:pPr>
        <w:spacing w:line="360" w:lineRule="auto"/>
        <w:ind w:left="90"/>
        <w:jc w:val="center"/>
        <w:rPr>
          <w:rFonts w:asciiTheme="majorHAnsi" w:hAnsiTheme="majorHAnsi" w:cs="Times New Roman"/>
          <w:b/>
          <w:sz w:val="30"/>
          <w:szCs w:val="30"/>
        </w:rPr>
      </w:pPr>
      <w:r w:rsidRPr="00FC16BA">
        <w:rPr>
          <w:rFonts w:asciiTheme="majorHAnsi" w:hAnsiTheme="majorHAnsi" w:cs="Times New Roman"/>
          <w:b/>
          <w:sz w:val="30"/>
          <w:szCs w:val="30"/>
        </w:rPr>
        <w:lastRenderedPageBreak/>
        <w:t>DEANS</w:t>
      </w:r>
    </w:p>
    <w:p w:rsidR="00B261F0" w:rsidRPr="00FC16BA" w:rsidRDefault="00B261F0" w:rsidP="00730526">
      <w:pPr>
        <w:spacing w:line="360" w:lineRule="auto"/>
        <w:ind w:left="90"/>
        <w:jc w:val="both"/>
        <w:rPr>
          <w:rFonts w:asciiTheme="majorHAnsi" w:hAnsiTheme="majorHAnsi" w:cs="Times New Roman"/>
          <w:b/>
          <w:spacing w:val="2"/>
          <w:sz w:val="28"/>
          <w:szCs w:val="28"/>
        </w:rPr>
      </w:pPr>
      <w:r w:rsidRPr="00FC16BA">
        <w:rPr>
          <w:rFonts w:asciiTheme="majorHAnsi" w:hAnsiTheme="majorHAnsi" w:cs="Times New Roman"/>
          <w:b/>
          <w:spacing w:val="2"/>
          <w:sz w:val="28"/>
          <w:szCs w:val="28"/>
        </w:rPr>
        <w:t>Duties and Responsibilities</w:t>
      </w:r>
      <w:r w:rsidR="0009634B" w:rsidRPr="00FC16BA">
        <w:rPr>
          <w:rFonts w:asciiTheme="majorHAnsi" w:hAnsiTheme="majorHAnsi" w:cs="Times New Roman"/>
          <w:b/>
          <w:spacing w:val="2"/>
          <w:sz w:val="28"/>
          <w:szCs w:val="28"/>
        </w:rPr>
        <w:t>:</w:t>
      </w:r>
    </w:p>
    <w:p w:rsidR="00B261F0" w:rsidRPr="00FC16BA" w:rsidRDefault="00B261F0" w:rsidP="00730526">
      <w:pPr>
        <w:spacing w:line="360" w:lineRule="auto"/>
        <w:ind w:left="90"/>
        <w:jc w:val="both"/>
        <w:rPr>
          <w:rFonts w:asciiTheme="majorHAnsi" w:hAnsiTheme="majorHAnsi" w:cs="Cambria"/>
          <w:sz w:val="28"/>
          <w:szCs w:val="28"/>
        </w:rPr>
      </w:pPr>
      <w:r w:rsidRPr="00FC16BA">
        <w:rPr>
          <w:rFonts w:asciiTheme="majorHAnsi" w:hAnsiTheme="majorHAnsi" w:cs="Cambria"/>
          <w:sz w:val="28"/>
          <w:szCs w:val="28"/>
        </w:rPr>
        <w:t xml:space="preserve">Deans shall help the smooth functioning of </w:t>
      </w:r>
      <w:r w:rsidR="00315B5A">
        <w:rPr>
          <w:rFonts w:asciiTheme="majorHAnsi" w:hAnsiTheme="majorHAnsi" w:cs="Cambria"/>
          <w:sz w:val="28"/>
          <w:szCs w:val="28"/>
        </w:rPr>
        <w:t>SVPCET</w:t>
      </w:r>
      <w:r w:rsidRPr="00FC16BA">
        <w:rPr>
          <w:rFonts w:asciiTheme="majorHAnsi" w:hAnsiTheme="majorHAnsi" w:cs="Cambria"/>
          <w:sz w:val="28"/>
          <w:szCs w:val="28"/>
        </w:rPr>
        <w:t xml:space="preserve"> and co-ordinate on</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Academic activities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Student activities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R &amp; D projects and consultancy works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Administration</w:t>
      </w:r>
    </w:p>
    <w:p w:rsidR="00B261F0" w:rsidRPr="00FC16BA" w:rsidRDefault="00B261F0" w:rsidP="00730526">
      <w:pPr>
        <w:spacing w:line="360" w:lineRule="auto"/>
        <w:ind w:left="86"/>
        <w:jc w:val="both"/>
        <w:rPr>
          <w:rFonts w:asciiTheme="majorHAnsi" w:hAnsiTheme="majorHAnsi" w:cs="Cambria"/>
          <w:sz w:val="28"/>
          <w:szCs w:val="28"/>
        </w:rPr>
      </w:pPr>
      <w:r w:rsidRPr="00FC16BA">
        <w:rPr>
          <w:rFonts w:asciiTheme="majorHAnsi" w:hAnsiTheme="majorHAnsi" w:cs="Cambria"/>
          <w:sz w:val="28"/>
          <w:szCs w:val="28"/>
        </w:rPr>
        <w:t xml:space="preserve">HODs are required to consult and submit policies and proposals on academic, financial and student matters to the respective Dean who recommends them to Principal </w:t>
      </w:r>
      <w:r w:rsidR="00315B5A">
        <w:rPr>
          <w:rFonts w:asciiTheme="majorHAnsi" w:hAnsiTheme="majorHAnsi" w:cs="Cambria"/>
          <w:sz w:val="28"/>
          <w:szCs w:val="28"/>
        </w:rPr>
        <w:t>SVPCET</w:t>
      </w:r>
      <w:r w:rsidRPr="00FC16BA">
        <w:rPr>
          <w:rFonts w:asciiTheme="majorHAnsi" w:hAnsiTheme="majorHAnsi" w:cs="Cambria"/>
          <w:sz w:val="28"/>
          <w:szCs w:val="28"/>
        </w:rPr>
        <w:t xml:space="preserve"> for consideration. Deans' shall submit their reports to the Principal </w:t>
      </w:r>
      <w:r w:rsidR="00315B5A">
        <w:rPr>
          <w:rFonts w:asciiTheme="majorHAnsi" w:hAnsiTheme="majorHAnsi" w:cs="Cambria"/>
          <w:sz w:val="28"/>
          <w:szCs w:val="28"/>
        </w:rPr>
        <w:t>SVPCET</w:t>
      </w:r>
      <w:r w:rsidRPr="00FC16BA">
        <w:rPr>
          <w:rFonts w:asciiTheme="majorHAnsi" w:hAnsiTheme="majorHAnsi" w:cs="Cambria"/>
          <w:sz w:val="28"/>
          <w:szCs w:val="28"/>
        </w:rPr>
        <w:t xml:space="preserve"> regarding the progress of individual departments and their activities</w:t>
      </w:r>
    </w:p>
    <w:p w:rsidR="00B261F0" w:rsidRPr="00FC16BA" w:rsidRDefault="00B261F0" w:rsidP="00730526">
      <w:pPr>
        <w:spacing w:line="360" w:lineRule="auto"/>
        <w:ind w:left="90"/>
        <w:jc w:val="both"/>
        <w:rPr>
          <w:rFonts w:asciiTheme="majorHAnsi" w:hAnsiTheme="majorHAnsi" w:cs="Times New Roman"/>
          <w:b/>
          <w:sz w:val="28"/>
          <w:szCs w:val="28"/>
        </w:rPr>
      </w:pPr>
      <w:r w:rsidRPr="00FC16BA">
        <w:rPr>
          <w:rFonts w:asciiTheme="majorHAnsi" w:hAnsiTheme="majorHAnsi" w:cs="Times New Roman"/>
          <w:b/>
          <w:sz w:val="28"/>
          <w:szCs w:val="28"/>
        </w:rPr>
        <w:t xml:space="preserve">Dean (Academics): </w:t>
      </w:r>
    </w:p>
    <w:p w:rsidR="00B261F0" w:rsidRPr="00FC16BA" w:rsidRDefault="00B261F0" w:rsidP="00730526">
      <w:pPr>
        <w:spacing w:line="360" w:lineRule="auto"/>
        <w:ind w:left="90"/>
        <w:jc w:val="both"/>
        <w:rPr>
          <w:rFonts w:asciiTheme="majorHAnsi" w:hAnsiTheme="majorHAnsi" w:cs="Cambria"/>
          <w:sz w:val="28"/>
          <w:szCs w:val="28"/>
        </w:rPr>
      </w:pPr>
      <w:r w:rsidRPr="00FC16BA">
        <w:rPr>
          <w:rFonts w:asciiTheme="majorHAnsi" w:hAnsiTheme="majorHAnsi" w:cs="Cambria"/>
          <w:sz w:val="28"/>
          <w:szCs w:val="28"/>
        </w:rPr>
        <w:t>Dean (Academics) shall be responsible for the following duties: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introduce and implement innovative methods in teaching, learning and evaluation and shall act as Vision Head.</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coordinate curriculum design and updating the syllabus.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prepare Academic Calendar containing all details (including holidays)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w:t>
      </w:r>
      <w:r w:rsidRPr="00FC16BA">
        <w:rPr>
          <w:rFonts w:asciiTheme="majorHAnsi" w:hAnsiTheme="majorHAnsi" w:cs="Cambria"/>
          <w:sz w:val="28"/>
          <w:szCs w:val="28"/>
        </w:rPr>
        <w:tab/>
        <w:t>prepare year-plan</w:t>
      </w:r>
      <w:r w:rsidRPr="00FC16BA">
        <w:rPr>
          <w:rFonts w:asciiTheme="majorHAnsi" w:hAnsiTheme="majorHAnsi" w:cs="Cambria"/>
          <w:sz w:val="28"/>
          <w:szCs w:val="28"/>
        </w:rPr>
        <w:tab/>
        <w:t>for organizing</w:t>
      </w:r>
      <w:r w:rsidRPr="00FC16BA">
        <w:rPr>
          <w:rFonts w:asciiTheme="majorHAnsi" w:hAnsiTheme="majorHAnsi" w:cs="Cambria"/>
          <w:sz w:val="28"/>
          <w:szCs w:val="28"/>
        </w:rPr>
        <w:tab/>
        <w:t xml:space="preserve">Seminars/Guest </w:t>
      </w:r>
      <w:r w:rsidRPr="00FC16BA">
        <w:rPr>
          <w:rFonts w:asciiTheme="majorHAnsi" w:hAnsiTheme="majorHAnsi" w:cs="Cambria"/>
          <w:sz w:val="28"/>
          <w:szCs w:val="28"/>
        </w:rPr>
        <w:br/>
        <w:t>Lectures/Expert lectures/ Add-on courses/ Student Paper contests/ Exhibitions/ Workshops/ FDPs in consultation with HODs and to monitor proper execution of the programs.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oversee the conduct of diagnostic tests to identify slow learners.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analyze the results and arrange to organize reinforcement classes and report to the Principal/Management.</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verify the course files and to counsel the faculty.</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lastRenderedPageBreak/>
        <w:t xml:space="preserve">To verify the students' attendance registers </w:t>
      </w:r>
      <w:proofErr w:type="spellStart"/>
      <w:r w:rsidRPr="00FC16BA">
        <w:rPr>
          <w:rFonts w:asciiTheme="majorHAnsi" w:hAnsiTheme="majorHAnsi" w:cs="Cambria"/>
          <w:sz w:val="28"/>
          <w:szCs w:val="28"/>
        </w:rPr>
        <w:t>vis</w:t>
      </w:r>
      <w:proofErr w:type="spellEnd"/>
      <w:r w:rsidRPr="00FC16BA">
        <w:rPr>
          <w:rFonts w:asciiTheme="majorHAnsi" w:hAnsiTheme="majorHAnsi" w:cs="Cambria"/>
          <w:sz w:val="28"/>
          <w:szCs w:val="28"/>
        </w:rPr>
        <w:t>-a-</w:t>
      </w:r>
      <w:proofErr w:type="spellStart"/>
      <w:r w:rsidRPr="00FC16BA">
        <w:rPr>
          <w:rFonts w:asciiTheme="majorHAnsi" w:hAnsiTheme="majorHAnsi" w:cs="Cambria"/>
          <w:sz w:val="28"/>
          <w:szCs w:val="28"/>
        </w:rPr>
        <w:t>vis</w:t>
      </w:r>
      <w:proofErr w:type="spellEnd"/>
      <w:r w:rsidRPr="00FC16BA">
        <w:rPr>
          <w:rFonts w:asciiTheme="majorHAnsi" w:hAnsiTheme="majorHAnsi" w:cs="Cambria"/>
          <w:sz w:val="28"/>
          <w:szCs w:val="28"/>
        </w:rPr>
        <w:t xml:space="preserve"> lesson plans.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monitor monthly progress reports of the students.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assist the Principal in organizing the meetings of Governing Body, Academic Council and Boards of Studies.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plan, monitor and apprise the Principal regarding the execution of the Academic practices of all the departments.</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advise and assist HODs in day-to-day discharge of their duties whenever required.</w:t>
      </w:r>
    </w:p>
    <w:p w:rsidR="00B261F0" w:rsidRPr="00FC16BA" w:rsidRDefault="00B261F0" w:rsidP="00730526">
      <w:pPr>
        <w:numPr>
          <w:ilvl w:val="0"/>
          <w:numId w:val="1"/>
        </w:numPr>
        <w:tabs>
          <w:tab w:val="clear" w:pos="360"/>
        </w:tabs>
        <w:spacing w:line="360" w:lineRule="auto"/>
        <w:ind w:left="810" w:hanging="270"/>
        <w:jc w:val="both"/>
        <w:rPr>
          <w:rFonts w:asciiTheme="majorHAnsi" w:hAnsiTheme="majorHAnsi" w:cs="Cambria"/>
          <w:sz w:val="28"/>
          <w:szCs w:val="28"/>
        </w:rPr>
      </w:pPr>
      <w:r w:rsidRPr="00FC16BA">
        <w:rPr>
          <w:rFonts w:asciiTheme="majorHAnsi" w:hAnsiTheme="majorHAnsi" w:cs="Cambria"/>
          <w:sz w:val="28"/>
          <w:szCs w:val="28"/>
        </w:rPr>
        <w:t>To monitor all academic activities to fulfill the objectives of Autonomous Status.</w:t>
      </w:r>
    </w:p>
    <w:p w:rsidR="00F43378" w:rsidRPr="00FC16BA" w:rsidRDefault="00B261F0" w:rsidP="00730526">
      <w:pPr>
        <w:spacing w:line="360" w:lineRule="auto"/>
        <w:ind w:left="288"/>
        <w:jc w:val="both"/>
        <w:rPr>
          <w:rFonts w:asciiTheme="majorHAnsi" w:hAnsiTheme="majorHAnsi" w:cs="Times New Roman"/>
          <w:b/>
          <w:spacing w:val="11"/>
          <w:sz w:val="28"/>
          <w:szCs w:val="28"/>
        </w:rPr>
      </w:pPr>
      <w:r w:rsidRPr="00FC16BA">
        <w:rPr>
          <w:rFonts w:asciiTheme="majorHAnsi" w:hAnsiTheme="majorHAnsi" w:cs="Times New Roman"/>
          <w:b/>
          <w:spacing w:val="11"/>
          <w:sz w:val="28"/>
          <w:szCs w:val="28"/>
        </w:rPr>
        <w:t>Any other academic work assigned by the Management/ Principal from time to time.</w:t>
      </w:r>
    </w:p>
    <w:p w:rsidR="00F25E1E" w:rsidRPr="00FC16BA" w:rsidRDefault="00F25E1E" w:rsidP="00730526">
      <w:pPr>
        <w:spacing w:line="360" w:lineRule="auto"/>
        <w:ind w:left="288"/>
        <w:jc w:val="both"/>
        <w:rPr>
          <w:rFonts w:asciiTheme="majorHAnsi" w:hAnsiTheme="majorHAnsi" w:cs="Times New Roman"/>
          <w:b/>
          <w:spacing w:val="11"/>
          <w:sz w:val="28"/>
          <w:szCs w:val="28"/>
        </w:rPr>
      </w:pPr>
    </w:p>
    <w:p w:rsidR="00B261F0" w:rsidRPr="00FC16BA" w:rsidRDefault="00B261F0" w:rsidP="00730526">
      <w:pPr>
        <w:spacing w:line="360" w:lineRule="auto"/>
        <w:ind w:left="288"/>
        <w:jc w:val="both"/>
        <w:rPr>
          <w:rFonts w:asciiTheme="majorHAnsi" w:hAnsiTheme="majorHAnsi" w:cs="Times New Roman"/>
          <w:b/>
          <w:spacing w:val="11"/>
          <w:sz w:val="28"/>
          <w:szCs w:val="28"/>
        </w:rPr>
      </w:pPr>
      <w:r w:rsidRPr="00FC16BA">
        <w:rPr>
          <w:rFonts w:asciiTheme="majorHAnsi" w:hAnsiTheme="majorHAnsi" w:cs="Times New Roman"/>
          <w:b/>
          <w:spacing w:val="11"/>
          <w:sz w:val="28"/>
          <w:szCs w:val="28"/>
        </w:rPr>
        <w:t>Dean (</w:t>
      </w:r>
      <w:proofErr w:type="gramStart"/>
      <w:r w:rsidRPr="00FC16BA">
        <w:rPr>
          <w:rFonts w:asciiTheme="majorHAnsi" w:hAnsiTheme="majorHAnsi" w:cs="Times New Roman"/>
          <w:b/>
          <w:spacing w:val="11"/>
          <w:sz w:val="28"/>
          <w:szCs w:val="28"/>
        </w:rPr>
        <w:t>Freshman</w:t>
      </w:r>
      <w:proofErr w:type="gramEnd"/>
      <w:r w:rsidRPr="00FC16BA">
        <w:rPr>
          <w:rFonts w:asciiTheme="majorHAnsi" w:hAnsiTheme="majorHAnsi" w:cs="Times New Roman"/>
          <w:b/>
          <w:spacing w:val="11"/>
          <w:sz w:val="28"/>
          <w:szCs w:val="28"/>
        </w:rPr>
        <w:t>):</w:t>
      </w:r>
    </w:p>
    <w:p w:rsidR="00B261F0" w:rsidRPr="00FC16BA" w:rsidRDefault="00F43378" w:rsidP="00730526">
      <w:pPr>
        <w:spacing w:line="360" w:lineRule="auto"/>
        <w:ind w:left="270"/>
        <w:jc w:val="both"/>
        <w:rPr>
          <w:rFonts w:asciiTheme="majorHAnsi" w:hAnsiTheme="majorHAnsi" w:cs="Cambria"/>
          <w:sz w:val="28"/>
          <w:szCs w:val="28"/>
        </w:rPr>
      </w:pPr>
      <w:r w:rsidRPr="00FC16BA">
        <w:rPr>
          <w:rFonts w:asciiTheme="majorHAnsi" w:hAnsiTheme="majorHAnsi" w:cs="Cambria"/>
          <w:sz w:val="28"/>
          <w:szCs w:val="28"/>
        </w:rPr>
        <w:t>Dean (Freshman) is</w:t>
      </w:r>
      <w:r w:rsidR="00B261F0" w:rsidRPr="00FC16BA">
        <w:rPr>
          <w:rFonts w:asciiTheme="majorHAnsi" w:hAnsiTheme="majorHAnsi" w:cs="Cambria"/>
          <w:sz w:val="28"/>
          <w:szCs w:val="28"/>
        </w:rPr>
        <w:t xml:space="preserve"> to co-</w:t>
      </w:r>
      <w:r w:rsidR="0029430B" w:rsidRPr="00FC16BA">
        <w:rPr>
          <w:rFonts w:asciiTheme="majorHAnsi" w:hAnsiTheme="majorHAnsi" w:cs="Cambria"/>
          <w:sz w:val="28"/>
          <w:szCs w:val="28"/>
        </w:rPr>
        <w:t>ordinate,</w:t>
      </w:r>
      <w:r w:rsidR="00B261F0" w:rsidRPr="00FC16BA">
        <w:rPr>
          <w:rFonts w:asciiTheme="majorHAnsi" w:hAnsiTheme="majorHAnsi" w:cs="Cambria"/>
          <w:sz w:val="28"/>
          <w:szCs w:val="28"/>
        </w:rPr>
        <w:t xml:space="preserve"> execute and monitor the fo</w:t>
      </w:r>
      <w:r w:rsidRPr="00FC16BA">
        <w:rPr>
          <w:rFonts w:asciiTheme="majorHAnsi" w:hAnsiTheme="majorHAnsi" w:cs="Cambria"/>
          <w:sz w:val="28"/>
          <w:szCs w:val="28"/>
        </w:rPr>
        <w:t xml:space="preserve">llowing activities relating to </w:t>
      </w:r>
      <w:proofErr w:type="spellStart"/>
      <w:r w:rsidRPr="00FC16BA">
        <w:rPr>
          <w:rFonts w:asciiTheme="majorHAnsi" w:hAnsiTheme="majorHAnsi" w:cs="Cambria"/>
          <w:sz w:val="28"/>
          <w:szCs w:val="28"/>
        </w:rPr>
        <w:t>Ist</w:t>
      </w:r>
      <w:proofErr w:type="spellEnd"/>
      <w:r w:rsidRPr="00FC16BA">
        <w:rPr>
          <w:rFonts w:asciiTheme="majorHAnsi" w:hAnsiTheme="majorHAnsi" w:cs="Cambria"/>
          <w:sz w:val="28"/>
          <w:szCs w:val="28"/>
        </w:rPr>
        <w:t xml:space="preserve"> </w:t>
      </w:r>
      <w:r w:rsidR="00B261F0" w:rsidRPr="00FC16BA">
        <w:rPr>
          <w:rFonts w:asciiTheme="majorHAnsi" w:hAnsiTheme="majorHAnsi" w:cs="Cambria"/>
          <w:sz w:val="28"/>
          <w:szCs w:val="28"/>
        </w:rPr>
        <w:t>B.</w:t>
      </w:r>
      <w:r w:rsidR="0029430B" w:rsidRPr="00FC16BA">
        <w:rPr>
          <w:rFonts w:asciiTheme="majorHAnsi" w:hAnsiTheme="majorHAnsi" w:cs="Cambria"/>
          <w:sz w:val="28"/>
          <w:szCs w:val="28"/>
        </w:rPr>
        <w:t xml:space="preserve"> </w:t>
      </w:r>
      <w:r w:rsidR="00B261F0" w:rsidRPr="00FC16BA">
        <w:rPr>
          <w:rFonts w:asciiTheme="majorHAnsi" w:hAnsiTheme="majorHAnsi" w:cs="Cambria"/>
          <w:sz w:val="28"/>
          <w:szCs w:val="28"/>
        </w:rPr>
        <w:t xml:space="preserve">Tech Degree </w:t>
      </w:r>
      <w:r w:rsidRPr="00FC16BA">
        <w:rPr>
          <w:rFonts w:asciiTheme="majorHAnsi" w:hAnsiTheme="majorHAnsi" w:cs="Cambria"/>
          <w:sz w:val="28"/>
          <w:szCs w:val="28"/>
        </w:rPr>
        <w:t>courses,</w:t>
      </w:r>
      <w:r w:rsidR="00B261F0" w:rsidRPr="00FC16BA">
        <w:rPr>
          <w:rFonts w:asciiTheme="majorHAnsi" w:hAnsiTheme="majorHAnsi" w:cs="Cambria"/>
          <w:sz w:val="28"/>
          <w:szCs w:val="28"/>
        </w:rPr>
        <w:t xml:space="preserve"> assuming complete responsibility.</w:t>
      </w:r>
    </w:p>
    <w:p w:rsidR="00B261F0" w:rsidRPr="00FC16BA" w:rsidRDefault="00B261F0" w:rsidP="00730526">
      <w:pPr>
        <w:spacing w:line="360" w:lineRule="auto"/>
        <w:ind w:left="540"/>
        <w:jc w:val="both"/>
        <w:rPr>
          <w:rFonts w:asciiTheme="majorHAnsi" w:hAnsiTheme="majorHAnsi" w:cs="Times New Roman"/>
          <w:b/>
          <w:sz w:val="28"/>
          <w:szCs w:val="28"/>
        </w:rPr>
      </w:pPr>
      <w:r w:rsidRPr="00FC16BA">
        <w:rPr>
          <w:rFonts w:asciiTheme="majorHAnsi" w:hAnsiTheme="majorHAnsi" w:cs="Times New Roman"/>
          <w:b/>
          <w:sz w:val="28"/>
          <w:szCs w:val="28"/>
        </w:rPr>
        <w:t>1. CLASS WORK:</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Class Time tables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Class workload distribution</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Lesson plans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Syllabus coverage</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Lesson dairy</w:t>
      </w:r>
    </w:p>
    <w:p w:rsidR="00B261F0" w:rsidRPr="00FC16BA" w:rsidRDefault="00B261F0" w:rsidP="00730526">
      <w:pPr>
        <w:spacing w:line="360" w:lineRule="auto"/>
        <w:ind w:left="540"/>
        <w:jc w:val="both"/>
        <w:rPr>
          <w:rFonts w:asciiTheme="majorHAnsi" w:hAnsiTheme="majorHAnsi" w:cs="Times New Roman"/>
          <w:b/>
          <w:sz w:val="28"/>
          <w:szCs w:val="28"/>
        </w:rPr>
      </w:pPr>
      <w:r w:rsidRPr="00FC16BA">
        <w:rPr>
          <w:rFonts w:asciiTheme="majorHAnsi" w:hAnsiTheme="majorHAnsi" w:cs="Times New Roman"/>
          <w:b/>
          <w:sz w:val="28"/>
          <w:szCs w:val="28"/>
        </w:rPr>
        <w:t>2. FEED BACK:</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Students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Analysis of results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Steps to improve performance</w:t>
      </w:r>
    </w:p>
    <w:p w:rsidR="00F25E1E" w:rsidRPr="00FC16BA" w:rsidRDefault="00F25E1E" w:rsidP="00F25E1E">
      <w:pPr>
        <w:spacing w:line="360" w:lineRule="auto"/>
        <w:ind w:left="1350"/>
        <w:jc w:val="both"/>
        <w:rPr>
          <w:rFonts w:asciiTheme="majorHAnsi" w:hAnsiTheme="majorHAnsi" w:cs="Cambria"/>
          <w:sz w:val="28"/>
          <w:szCs w:val="28"/>
        </w:rPr>
      </w:pPr>
    </w:p>
    <w:p w:rsidR="00B261F0" w:rsidRPr="00FC16BA" w:rsidRDefault="00B261F0" w:rsidP="00730526">
      <w:pPr>
        <w:spacing w:line="360" w:lineRule="auto"/>
        <w:ind w:left="540"/>
        <w:jc w:val="both"/>
        <w:rPr>
          <w:rFonts w:asciiTheme="majorHAnsi" w:hAnsiTheme="majorHAnsi" w:cs="Times New Roman"/>
          <w:b/>
          <w:sz w:val="28"/>
          <w:szCs w:val="28"/>
        </w:rPr>
      </w:pPr>
      <w:r w:rsidRPr="00FC16BA">
        <w:rPr>
          <w:rFonts w:asciiTheme="majorHAnsi" w:hAnsiTheme="majorHAnsi" w:cs="Times New Roman"/>
          <w:b/>
          <w:sz w:val="28"/>
          <w:szCs w:val="28"/>
        </w:rPr>
        <w:lastRenderedPageBreak/>
        <w:t>3. STUDENTS COUNSELING:</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Irregular Students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Academically weak Students</w:t>
      </w:r>
    </w:p>
    <w:p w:rsidR="00B261F0" w:rsidRPr="00FC16BA" w:rsidRDefault="00F43378" w:rsidP="00730526">
      <w:pPr>
        <w:spacing w:line="360" w:lineRule="auto"/>
        <w:ind w:left="270"/>
        <w:jc w:val="both"/>
        <w:rPr>
          <w:rFonts w:asciiTheme="majorHAnsi" w:hAnsiTheme="majorHAnsi" w:cs="Cambria"/>
          <w:sz w:val="28"/>
          <w:szCs w:val="28"/>
        </w:rPr>
      </w:pPr>
      <w:r w:rsidRPr="00FC16BA">
        <w:rPr>
          <w:rFonts w:asciiTheme="majorHAnsi" w:hAnsiTheme="majorHAnsi" w:cs="Cambria"/>
          <w:sz w:val="28"/>
          <w:szCs w:val="28"/>
        </w:rPr>
        <w:t>Dean (</w:t>
      </w:r>
      <w:proofErr w:type="gramStart"/>
      <w:r w:rsidRPr="00FC16BA">
        <w:rPr>
          <w:rFonts w:asciiTheme="majorHAnsi" w:hAnsiTheme="majorHAnsi" w:cs="Cambria"/>
          <w:sz w:val="28"/>
          <w:szCs w:val="28"/>
        </w:rPr>
        <w:t>Freshman</w:t>
      </w:r>
      <w:proofErr w:type="gramEnd"/>
      <w:r w:rsidRPr="00FC16BA">
        <w:rPr>
          <w:rFonts w:asciiTheme="majorHAnsi" w:hAnsiTheme="majorHAnsi" w:cs="Cambria"/>
          <w:sz w:val="28"/>
          <w:szCs w:val="28"/>
        </w:rPr>
        <w:t xml:space="preserve">) is </w:t>
      </w:r>
      <w:r w:rsidR="00B261F0" w:rsidRPr="00FC16BA">
        <w:rPr>
          <w:rFonts w:asciiTheme="majorHAnsi" w:hAnsiTheme="majorHAnsi" w:cs="Cambria"/>
          <w:sz w:val="28"/>
          <w:szCs w:val="28"/>
        </w:rPr>
        <w:t>authorized to convene meetings with the concerned faculty, staff and students, if necessary. Minutes of the meetings shall be maintained.</w:t>
      </w:r>
    </w:p>
    <w:p w:rsidR="00B261F0" w:rsidRPr="00FC16BA" w:rsidRDefault="00B261F0" w:rsidP="00730526">
      <w:pPr>
        <w:spacing w:line="360" w:lineRule="auto"/>
        <w:ind w:left="270"/>
        <w:jc w:val="both"/>
        <w:rPr>
          <w:rFonts w:asciiTheme="majorHAnsi" w:hAnsiTheme="majorHAnsi" w:cs="Cambria"/>
          <w:sz w:val="28"/>
          <w:szCs w:val="28"/>
        </w:rPr>
      </w:pPr>
      <w:r w:rsidRPr="00FC16BA">
        <w:rPr>
          <w:rFonts w:asciiTheme="majorHAnsi" w:hAnsiTheme="majorHAnsi" w:cs="Cambria"/>
          <w:sz w:val="28"/>
          <w:szCs w:val="28"/>
        </w:rPr>
        <w:t>Principal shall be kept informed in time the status of progress on all the above activities.</w:t>
      </w:r>
    </w:p>
    <w:p w:rsidR="00730526" w:rsidRPr="00FC16BA" w:rsidRDefault="00730526" w:rsidP="00730526">
      <w:pPr>
        <w:spacing w:line="360" w:lineRule="auto"/>
        <w:ind w:left="288"/>
        <w:jc w:val="both"/>
        <w:rPr>
          <w:rFonts w:asciiTheme="majorHAnsi" w:hAnsiTheme="majorHAnsi" w:cs="Times New Roman"/>
          <w:b/>
          <w:spacing w:val="11"/>
          <w:sz w:val="18"/>
          <w:szCs w:val="28"/>
        </w:rPr>
      </w:pPr>
    </w:p>
    <w:p w:rsidR="00B261F0" w:rsidRPr="00FC16BA" w:rsidRDefault="00B261F0" w:rsidP="00730526">
      <w:pPr>
        <w:spacing w:line="360" w:lineRule="auto"/>
        <w:ind w:left="288"/>
        <w:jc w:val="both"/>
        <w:rPr>
          <w:rFonts w:asciiTheme="majorHAnsi" w:hAnsiTheme="majorHAnsi" w:cs="Times New Roman"/>
          <w:b/>
          <w:spacing w:val="11"/>
          <w:sz w:val="28"/>
          <w:szCs w:val="28"/>
        </w:rPr>
      </w:pPr>
      <w:r w:rsidRPr="00FC16BA">
        <w:rPr>
          <w:rFonts w:asciiTheme="majorHAnsi" w:hAnsiTheme="majorHAnsi" w:cs="Times New Roman"/>
          <w:b/>
          <w:spacing w:val="11"/>
          <w:sz w:val="28"/>
          <w:szCs w:val="28"/>
        </w:rPr>
        <w:t>Officer Coordinators:</w:t>
      </w:r>
    </w:p>
    <w:p w:rsidR="00B261F0" w:rsidRPr="00FC16BA" w:rsidRDefault="00B261F0" w:rsidP="00730526">
      <w:pPr>
        <w:spacing w:line="360" w:lineRule="auto"/>
        <w:ind w:left="360"/>
        <w:jc w:val="both"/>
        <w:rPr>
          <w:rFonts w:asciiTheme="majorHAnsi" w:hAnsiTheme="majorHAnsi" w:cs="Cambria"/>
          <w:sz w:val="28"/>
          <w:szCs w:val="28"/>
        </w:rPr>
      </w:pPr>
      <w:r w:rsidRPr="00FC16BA">
        <w:rPr>
          <w:rFonts w:asciiTheme="majorHAnsi" w:hAnsiTheme="majorHAnsi" w:cs="Cambria"/>
          <w:sz w:val="28"/>
          <w:szCs w:val="28"/>
        </w:rPr>
        <w:t xml:space="preserve">To assist the Principal, </w:t>
      </w:r>
      <w:r w:rsidR="00315B5A">
        <w:rPr>
          <w:rFonts w:asciiTheme="majorHAnsi" w:hAnsiTheme="majorHAnsi" w:cs="Cambria"/>
          <w:sz w:val="28"/>
          <w:szCs w:val="28"/>
        </w:rPr>
        <w:t>SVPCET</w:t>
      </w:r>
      <w:r w:rsidRPr="00FC16BA">
        <w:rPr>
          <w:rFonts w:asciiTheme="majorHAnsi" w:hAnsiTheme="majorHAnsi" w:cs="Cambria"/>
          <w:sz w:val="28"/>
          <w:szCs w:val="28"/>
        </w:rPr>
        <w:t xml:space="preserve"> in matters relating to:</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AICTE Correspondence /Extension of approvals for the existing courses</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Submission</w:t>
      </w:r>
      <w:r w:rsidRPr="00FC16BA">
        <w:rPr>
          <w:rFonts w:asciiTheme="majorHAnsi" w:hAnsiTheme="majorHAnsi" w:cs="Cambria"/>
          <w:sz w:val="28"/>
          <w:szCs w:val="28"/>
        </w:rPr>
        <w:tab/>
        <w:t>of</w:t>
      </w:r>
      <w:r w:rsidRPr="00FC16BA">
        <w:rPr>
          <w:rFonts w:asciiTheme="majorHAnsi" w:hAnsiTheme="majorHAnsi" w:cs="Cambria"/>
          <w:sz w:val="28"/>
          <w:szCs w:val="28"/>
        </w:rPr>
        <w:tab/>
        <w:t>proposals</w:t>
      </w:r>
      <w:r w:rsidRPr="00FC16BA">
        <w:rPr>
          <w:rFonts w:asciiTheme="majorHAnsi" w:hAnsiTheme="majorHAnsi" w:cs="Cambria"/>
          <w:sz w:val="28"/>
          <w:szCs w:val="28"/>
        </w:rPr>
        <w:tab/>
        <w:t>for</w:t>
      </w:r>
      <w:r w:rsidRPr="00FC16BA">
        <w:rPr>
          <w:rFonts w:asciiTheme="majorHAnsi" w:hAnsiTheme="majorHAnsi" w:cs="Cambria"/>
          <w:sz w:val="28"/>
          <w:szCs w:val="28"/>
        </w:rPr>
        <w:tab/>
        <w:t>variation</w:t>
      </w:r>
      <w:r w:rsidRPr="00FC16BA">
        <w:rPr>
          <w:rFonts w:asciiTheme="majorHAnsi" w:hAnsiTheme="majorHAnsi" w:cs="Cambria"/>
          <w:sz w:val="28"/>
          <w:szCs w:val="28"/>
        </w:rPr>
        <w:tab/>
        <w:t xml:space="preserve">in </w:t>
      </w:r>
      <w:r w:rsidRPr="00FC16BA">
        <w:rPr>
          <w:rFonts w:asciiTheme="majorHAnsi" w:hAnsiTheme="majorHAnsi" w:cs="Cambria"/>
          <w:sz w:val="28"/>
          <w:szCs w:val="28"/>
        </w:rPr>
        <w:br/>
        <w:t>intake/introducing new courses</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JNTU correspondence /extension of affiliation</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Correspondence with A.P State Council of Higher Education &amp; Commissioner of Technical Education.</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Submission of proposa</w:t>
      </w:r>
      <w:r w:rsidR="00730526" w:rsidRPr="00FC16BA">
        <w:rPr>
          <w:rFonts w:asciiTheme="majorHAnsi" w:hAnsiTheme="majorHAnsi" w:cs="Cambria"/>
          <w:sz w:val="28"/>
          <w:szCs w:val="28"/>
        </w:rPr>
        <w:t>ls for obtaining funds from TEQ</w:t>
      </w:r>
      <w:r w:rsidRPr="00FC16BA">
        <w:rPr>
          <w:rFonts w:asciiTheme="majorHAnsi" w:hAnsiTheme="majorHAnsi" w:cs="Cambria"/>
          <w:sz w:val="28"/>
          <w:szCs w:val="28"/>
        </w:rPr>
        <w:t>IP (World Bank), UGC, AICTE etc.</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Preparation of Agenda for Governing Council Meeting, Communication with GC members, Preparation of Minutes etc.</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 xml:space="preserve">Arranging Guest Lectures, </w:t>
      </w:r>
      <w:r w:rsidR="00F43378" w:rsidRPr="00FC16BA">
        <w:rPr>
          <w:rFonts w:asciiTheme="majorHAnsi" w:hAnsiTheme="majorHAnsi" w:cs="Cambria"/>
          <w:sz w:val="28"/>
          <w:szCs w:val="28"/>
        </w:rPr>
        <w:t>Seminars,</w:t>
      </w:r>
      <w:r w:rsidRPr="00FC16BA">
        <w:rPr>
          <w:rFonts w:asciiTheme="majorHAnsi" w:hAnsiTheme="majorHAnsi" w:cs="Cambria"/>
          <w:sz w:val="28"/>
          <w:szCs w:val="28"/>
        </w:rPr>
        <w:t xml:space="preserve"> Industrial Tours, Workshops etc.</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Establishing research oriented program and publications</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Issuing of all Circulars,</w:t>
      </w:r>
      <w:r w:rsidRPr="00FC16BA">
        <w:rPr>
          <w:rFonts w:asciiTheme="majorHAnsi" w:hAnsiTheme="majorHAnsi" w:cs="Cambria"/>
          <w:sz w:val="28"/>
          <w:szCs w:val="28"/>
        </w:rPr>
        <w:tab/>
        <w:t xml:space="preserve">Notices and General </w:t>
      </w:r>
      <w:r w:rsidRPr="00FC16BA">
        <w:rPr>
          <w:rFonts w:asciiTheme="majorHAnsi" w:hAnsiTheme="majorHAnsi" w:cs="Cambria"/>
          <w:sz w:val="28"/>
          <w:szCs w:val="28"/>
        </w:rPr>
        <w:br/>
        <w:t>Correspondence</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lastRenderedPageBreak/>
        <w:t xml:space="preserve">Examinations, Student's attendance, </w:t>
      </w:r>
      <w:r w:rsidR="00F43378" w:rsidRPr="00FC16BA">
        <w:rPr>
          <w:rFonts w:asciiTheme="majorHAnsi" w:hAnsiTheme="majorHAnsi" w:cs="Cambria"/>
          <w:sz w:val="28"/>
          <w:szCs w:val="28"/>
        </w:rPr>
        <w:t>coadunation</w:t>
      </w:r>
      <w:r w:rsidRPr="00FC16BA">
        <w:rPr>
          <w:rFonts w:asciiTheme="majorHAnsi" w:hAnsiTheme="majorHAnsi" w:cs="Cambria"/>
          <w:sz w:val="28"/>
          <w:szCs w:val="28"/>
        </w:rPr>
        <w:t xml:space="preserve"> of shortage of attendance, detentions etc.</w:t>
      </w:r>
    </w:p>
    <w:p w:rsidR="00B261F0" w:rsidRPr="00FC16BA" w:rsidRDefault="00B261F0" w:rsidP="00730526">
      <w:pPr>
        <w:numPr>
          <w:ilvl w:val="0"/>
          <w:numId w:val="3"/>
        </w:numPr>
        <w:tabs>
          <w:tab w:val="clear" w:pos="288"/>
        </w:tabs>
        <w:spacing w:line="360" w:lineRule="auto"/>
        <w:ind w:left="1354" w:hanging="562"/>
        <w:jc w:val="both"/>
        <w:rPr>
          <w:rFonts w:asciiTheme="majorHAnsi" w:hAnsiTheme="majorHAnsi" w:cs="Cambria"/>
          <w:sz w:val="28"/>
          <w:szCs w:val="28"/>
        </w:rPr>
      </w:pPr>
      <w:r w:rsidRPr="00FC16BA">
        <w:rPr>
          <w:rFonts w:asciiTheme="majorHAnsi" w:hAnsiTheme="majorHAnsi" w:cs="Cambria"/>
          <w:sz w:val="28"/>
          <w:szCs w:val="28"/>
        </w:rPr>
        <w:t>Any other matter that is referred by the Principal from time to time</w:t>
      </w:r>
    </w:p>
    <w:p w:rsidR="00B261F0" w:rsidRPr="00FC16BA" w:rsidRDefault="00B261F0" w:rsidP="00730526">
      <w:pPr>
        <w:spacing w:line="360" w:lineRule="auto"/>
        <w:ind w:left="360"/>
        <w:jc w:val="both"/>
        <w:rPr>
          <w:rFonts w:asciiTheme="majorHAnsi" w:hAnsiTheme="majorHAnsi" w:cs="Cambria"/>
          <w:sz w:val="28"/>
          <w:szCs w:val="28"/>
        </w:rPr>
      </w:pPr>
      <w:r w:rsidRPr="00FC16BA">
        <w:rPr>
          <w:rFonts w:asciiTheme="majorHAnsi" w:hAnsiTheme="majorHAnsi" w:cs="Cambria"/>
          <w:sz w:val="28"/>
          <w:szCs w:val="28"/>
        </w:rPr>
        <w:t xml:space="preserve">He shall look after all academic matters of </w:t>
      </w:r>
      <w:r w:rsidR="00865057" w:rsidRPr="00FC16BA">
        <w:rPr>
          <w:rFonts w:asciiTheme="majorHAnsi" w:hAnsiTheme="majorHAnsi" w:cs="Cambria"/>
          <w:sz w:val="28"/>
          <w:szCs w:val="28"/>
        </w:rPr>
        <w:t>S</w:t>
      </w:r>
      <w:r w:rsidR="00315B5A">
        <w:rPr>
          <w:rFonts w:asciiTheme="majorHAnsi" w:hAnsiTheme="majorHAnsi" w:cs="Cambria"/>
          <w:sz w:val="28"/>
          <w:szCs w:val="28"/>
        </w:rPr>
        <w:t>VPCET</w:t>
      </w:r>
      <w:r w:rsidRPr="00FC16BA">
        <w:rPr>
          <w:rFonts w:asciiTheme="majorHAnsi" w:hAnsiTheme="majorHAnsi" w:cs="Cambria"/>
          <w:sz w:val="28"/>
          <w:szCs w:val="28"/>
        </w:rPr>
        <w:t xml:space="preserve">. Academic proposals by individual departments are processed and recommended to the Principal, </w:t>
      </w:r>
      <w:r w:rsidR="00865057" w:rsidRPr="00FC16BA">
        <w:rPr>
          <w:rFonts w:asciiTheme="majorHAnsi" w:hAnsiTheme="majorHAnsi" w:cs="Cambria"/>
          <w:sz w:val="28"/>
          <w:szCs w:val="28"/>
        </w:rPr>
        <w:t>S</w:t>
      </w:r>
      <w:r w:rsidR="00315B5A">
        <w:rPr>
          <w:rFonts w:asciiTheme="majorHAnsi" w:hAnsiTheme="majorHAnsi" w:cs="Cambria"/>
          <w:sz w:val="28"/>
          <w:szCs w:val="28"/>
        </w:rPr>
        <w:t>VPCET</w:t>
      </w:r>
      <w:r w:rsidRPr="00FC16BA">
        <w:rPr>
          <w:rFonts w:asciiTheme="majorHAnsi" w:hAnsiTheme="majorHAnsi" w:cs="Cambria"/>
          <w:sz w:val="28"/>
          <w:szCs w:val="28"/>
        </w:rPr>
        <w:t xml:space="preserve"> for consideration and for organizing</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Expert Lectures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Add-on courses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Student paper contests</w:t>
      </w:r>
    </w:p>
    <w:p w:rsidR="00F43378"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Exhibitions/workshops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Faculty improvement Program</w:t>
      </w:r>
      <w:r w:rsidR="00F43378" w:rsidRPr="00FC16BA">
        <w:rPr>
          <w:rFonts w:asciiTheme="majorHAnsi" w:hAnsiTheme="majorHAnsi" w:cs="Cambria"/>
          <w:sz w:val="28"/>
          <w:szCs w:val="28"/>
        </w:rPr>
        <w:t xml:space="preserve"> </w:t>
      </w:r>
      <w:r w:rsidRPr="00FC16BA">
        <w:rPr>
          <w:rFonts w:asciiTheme="majorHAnsi" w:hAnsiTheme="majorHAnsi" w:cs="Cambria"/>
          <w:sz w:val="28"/>
          <w:szCs w:val="28"/>
        </w:rPr>
        <w:t>Enhancing qualifications/continuing education programs etc.</w:t>
      </w:r>
    </w:p>
    <w:p w:rsidR="00F25E1E" w:rsidRPr="00FC16BA" w:rsidRDefault="00F25E1E" w:rsidP="00730526">
      <w:pPr>
        <w:spacing w:line="360" w:lineRule="auto"/>
        <w:jc w:val="both"/>
        <w:rPr>
          <w:rFonts w:asciiTheme="majorHAnsi" w:hAnsiTheme="majorHAnsi" w:cs="Times New Roman"/>
          <w:b/>
          <w:spacing w:val="-6"/>
          <w:w w:val="105"/>
          <w:sz w:val="28"/>
          <w:szCs w:val="28"/>
        </w:rPr>
      </w:pPr>
    </w:p>
    <w:p w:rsidR="00B261F0" w:rsidRPr="00FC16BA" w:rsidRDefault="00B261F0" w:rsidP="00730526">
      <w:pPr>
        <w:spacing w:line="360" w:lineRule="auto"/>
        <w:jc w:val="both"/>
        <w:rPr>
          <w:rFonts w:asciiTheme="majorHAnsi" w:hAnsiTheme="majorHAnsi" w:cs="Times New Roman"/>
          <w:b/>
          <w:spacing w:val="-6"/>
          <w:w w:val="105"/>
          <w:sz w:val="28"/>
          <w:szCs w:val="28"/>
        </w:rPr>
      </w:pPr>
      <w:r w:rsidRPr="00FC16BA">
        <w:rPr>
          <w:rFonts w:asciiTheme="majorHAnsi" w:hAnsiTheme="majorHAnsi" w:cs="Times New Roman"/>
          <w:b/>
          <w:spacing w:val="-6"/>
          <w:w w:val="105"/>
          <w:sz w:val="28"/>
          <w:szCs w:val="28"/>
        </w:rPr>
        <w:t>Dean (Students Affairs):</w:t>
      </w:r>
    </w:p>
    <w:p w:rsidR="00B261F0" w:rsidRPr="00FC16BA" w:rsidRDefault="00B261F0" w:rsidP="00730526">
      <w:pPr>
        <w:spacing w:line="360" w:lineRule="auto"/>
        <w:ind w:left="360"/>
        <w:jc w:val="both"/>
        <w:rPr>
          <w:rFonts w:asciiTheme="majorHAnsi" w:hAnsiTheme="majorHAnsi" w:cs="Cambria"/>
          <w:sz w:val="28"/>
          <w:szCs w:val="28"/>
        </w:rPr>
      </w:pPr>
      <w:r w:rsidRPr="00FC16BA">
        <w:rPr>
          <w:rFonts w:asciiTheme="majorHAnsi" w:hAnsiTheme="majorHAnsi" w:cs="Cambria"/>
          <w:sz w:val="28"/>
          <w:szCs w:val="28"/>
        </w:rPr>
        <w:t>He shall be responsible for all matters concerning students such as: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Discipline and Ragging</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 xml:space="preserve">Sports and Games &amp; </w:t>
      </w:r>
      <w:r w:rsidR="00F43378" w:rsidRPr="00FC16BA">
        <w:rPr>
          <w:rFonts w:asciiTheme="majorHAnsi" w:hAnsiTheme="majorHAnsi" w:cs="Cambria"/>
          <w:sz w:val="28"/>
          <w:szCs w:val="28"/>
        </w:rPr>
        <w:t>Cultural</w:t>
      </w:r>
      <w:r w:rsidRPr="00FC16BA">
        <w:rPr>
          <w:rFonts w:asciiTheme="majorHAnsi" w:hAnsiTheme="majorHAnsi" w:cs="Cambria"/>
          <w:sz w:val="28"/>
          <w:szCs w:val="28"/>
        </w:rPr>
        <w:t xml:space="preserve"> activities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Industrial Tours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Placement and Training</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Soft communication skills</w:t>
      </w:r>
    </w:p>
    <w:p w:rsidR="00F43378"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Career counseling and guidance</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Societal responsibilities</w:t>
      </w:r>
    </w:p>
    <w:p w:rsidR="00F43378" w:rsidRPr="00FC16BA" w:rsidRDefault="00F43378" w:rsidP="00730526">
      <w:pPr>
        <w:spacing w:line="360" w:lineRule="auto"/>
        <w:jc w:val="both"/>
        <w:rPr>
          <w:rFonts w:asciiTheme="majorHAnsi" w:hAnsiTheme="majorHAnsi" w:cs="Times New Roman"/>
          <w:b/>
          <w:spacing w:val="-6"/>
          <w:w w:val="105"/>
          <w:sz w:val="28"/>
          <w:szCs w:val="28"/>
        </w:rPr>
      </w:pPr>
    </w:p>
    <w:p w:rsidR="00F25E1E" w:rsidRPr="00FC16BA" w:rsidRDefault="00F25E1E" w:rsidP="00730526">
      <w:pPr>
        <w:spacing w:line="360" w:lineRule="auto"/>
        <w:jc w:val="both"/>
        <w:rPr>
          <w:rFonts w:asciiTheme="majorHAnsi" w:hAnsiTheme="majorHAnsi" w:cs="Times New Roman"/>
          <w:b/>
          <w:spacing w:val="-6"/>
          <w:w w:val="105"/>
          <w:sz w:val="28"/>
          <w:szCs w:val="28"/>
        </w:rPr>
      </w:pPr>
    </w:p>
    <w:p w:rsidR="00F25E1E" w:rsidRPr="00FC16BA" w:rsidRDefault="00F25E1E" w:rsidP="00730526">
      <w:pPr>
        <w:spacing w:line="360" w:lineRule="auto"/>
        <w:jc w:val="both"/>
        <w:rPr>
          <w:rFonts w:asciiTheme="majorHAnsi" w:hAnsiTheme="majorHAnsi" w:cs="Times New Roman"/>
          <w:b/>
          <w:spacing w:val="-6"/>
          <w:w w:val="105"/>
          <w:sz w:val="28"/>
          <w:szCs w:val="28"/>
        </w:rPr>
      </w:pPr>
    </w:p>
    <w:p w:rsidR="00F25E1E" w:rsidRPr="00FC16BA" w:rsidRDefault="00F25E1E" w:rsidP="00730526">
      <w:pPr>
        <w:spacing w:line="360" w:lineRule="auto"/>
        <w:jc w:val="both"/>
        <w:rPr>
          <w:rFonts w:asciiTheme="majorHAnsi" w:hAnsiTheme="majorHAnsi" w:cs="Times New Roman"/>
          <w:b/>
          <w:spacing w:val="-6"/>
          <w:w w:val="105"/>
          <w:sz w:val="28"/>
          <w:szCs w:val="28"/>
        </w:rPr>
      </w:pPr>
    </w:p>
    <w:p w:rsidR="00F25E1E" w:rsidRPr="00FC16BA" w:rsidRDefault="00F25E1E" w:rsidP="00730526">
      <w:pPr>
        <w:spacing w:line="360" w:lineRule="auto"/>
        <w:jc w:val="both"/>
        <w:rPr>
          <w:rFonts w:asciiTheme="majorHAnsi" w:hAnsiTheme="majorHAnsi" w:cs="Times New Roman"/>
          <w:b/>
          <w:spacing w:val="-6"/>
          <w:w w:val="105"/>
          <w:sz w:val="28"/>
          <w:szCs w:val="28"/>
        </w:rPr>
      </w:pPr>
    </w:p>
    <w:p w:rsidR="00B261F0" w:rsidRPr="00FC16BA" w:rsidRDefault="00B261F0" w:rsidP="00730526">
      <w:pPr>
        <w:spacing w:line="360" w:lineRule="auto"/>
        <w:jc w:val="both"/>
        <w:rPr>
          <w:rFonts w:asciiTheme="majorHAnsi" w:hAnsiTheme="majorHAnsi" w:cs="Times New Roman"/>
          <w:b/>
          <w:spacing w:val="-6"/>
          <w:w w:val="105"/>
          <w:sz w:val="28"/>
          <w:szCs w:val="28"/>
        </w:rPr>
      </w:pPr>
      <w:r w:rsidRPr="00FC16BA">
        <w:rPr>
          <w:rFonts w:asciiTheme="majorHAnsi" w:hAnsiTheme="majorHAnsi" w:cs="Times New Roman"/>
          <w:b/>
          <w:spacing w:val="-6"/>
          <w:w w:val="105"/>
          <w:sz w:val="28"/>
          <w:szCs w:val="28"/>
        </w:rPr>
        <w:t>Dean (PG Courses &amp; Research):</w:t>
      </w:r>
    </w:p>
    <w:p w:rsidR="00B261F0" w:rsidRPr="00FC16BA" w:rsidRDefault="00B261F0" w:rsidP="00730526">
      <w:pPr>
        <w:spacing w:line="360" w:lineRule="auto"/>
        <w:ind w:firstLine="648"/>
        <w:jc w:val="both"/>
        <w:rPr>
          <w:rFonts w:asciiTheme="majorHAnsi" w:hAnsiTheme="majorHAnsi" w:cs="Cambria"/>
          <w:sz w:val="28"/>
          <w:szCs w:val="28"/>
        </w:rPr>
      </w:pPr>
      <w:r w:rsidRPr="00FC16BA">
        <w:rPr>
          <w:rFonts w:asciiTheme="majorHAnsi" w:hAnsiTheme="majorHAnsi" w:cs="Cambria"/>
          <w:sz w:val="28"/>
          <w:szCs w:val="28"/>
        </w:rPr>
        <w:t>He shall be responsible to encourage research, consultancy and development activities by faculty of all departments. All R &amp; D proposals for sponsored research are to be routed throug</w:t>
      </w:r>
      <w:r w:rsidR="00FC16BA">
        <w:rPr>
          <w:rFonts w:asciiTheme="majorHAnsi" w:hAnsiTheme="majorHAnsi" w:cs="Cambria"/>
          <w:sz w:val="28"/>
          <w:szCs w:val="28"/>
        </w:rPr>
        <w:t xml:space="preserve">h Dean R &amp; D who processes and </w:t>
      </w:r>
      <w:r w:rsidRPr="00FC16BA">
        <w:rPr>
          <w:rFonts w:asciiTheme="majorHAnsi" w:hAnsiTheme="majorHAnsi" w:cs="Cambria"/>
          <w:sz w:val="28"/>
          <w:szCs w:val="28"/>
        </w:rPr>
        <w:t xml:space="preserve">recommends to Principal, </w:t>
      </w:r>
      <w:r w:rsidR="00865057" w:rsidRPr="00FC16BA">
        <w:rPr>
          <w:rFonts w:asciiTheme="majorHAnsi" w:hAnsiTheme="majorHAnsi" w:cs="Cambria"/>
          <w:sz w:val="28"/>
          <w:szCs w:val="28"/>
        </w:rPr>
        <w:t>S</w:t>
      </w:r>
      <w:r w:rsidR="00315B5A">
        <w:rPr>
          <w:rFonts w:asciiTheme="majorHAnsi" w:hAnsiTheme="majorHAnsi" w:cs="Cambria"/>
          <w:sz w:val="28"/>
          <w:szCs w:val="28"/>
        </w:rPr>
        <w:t>VPCET</w:t>
      </w:r>
      <w:r w:rsidRPr="00FC16BA">
        <w:rPr>
          <w:rFonts w:asciiTheme="majorHAnsi" w:hAnsiTheme="majorHAnsi" w:cs="Cambria"/>
          <w:sz w:val="28"/>
          <w:szCs w:val="28"/>
        </w:rPr>
        <w:t xml:space="preserve"> for consideration. HODs have to submit their departmental research proposals through Dean R &amp; D who shall forward them to Principal </w:t>
      </w:r>
      <w:r w:rsidR="00865057" w:rsidRPr="00FC16BA">
        <w:rPr>
          <w:rFonts w:asciiTheme="majorHAnsi" w:hAnsiTheme="majorHAnsi" w:cs="Cambria"/>
          <w:sz w:val="28"/>
          <w:szCs w:val="28"/>
        </w:rPr>
        <w:t>S</w:t>
      </w:r>
      <w:r w:rsidR="00315B5A">
        <w:rPr>
          <w:rFonts w:asciiTheme="majorHAnsi" w:hAnsiTheme="majorHAnsi" w:cs="Cambria"/>
          <w:sz w:val="28"/>
          <w:szCs w:val="28"/>
        </w:rPr>
        <w:t>VPCET</w:t>
      </w:r>
      <w:r w:rsidRPr="00FC16BA">
        <w:rPr>
          <w:rFonts w:asciiTheme="majorHAnsi" w:hAnsiTheme="majorHAnsi" w:cs="Cambria"/>
          <w:sz w:val="28"/>
          <w:szCs w:val="28"/>
        </w:rPr>
        <w:t xml:space="preserve"> for consideration.</w:t>
      </w:r>
    </w:p>
    <w:p w:rsidR="00B261F0" w:rsidRPr="00FC16BA" w:rsidRDefault="00B261F0" w:rsidP="00730526">
      <w:pPr>
        <w:spacing w:line="360" w:lineRule="auto"/>
        <w:ind w:firstLine="648"/>
        <w:jc w:val="both"/>
        <w:rPr>
          <w:rFonts w:asciiTheme="majorHAnsi" w:hAnsiTheme="majorHAnsi" w:cs="Cambria"/>
          <w:sz w:val="28"/>
          <w:szCs w:val="28"/>
        </w:rPr>
      </w:pPr>
      <w:r w:rsidRPr="00FC16BA">
        <w:rPr>
          <w:rFonts w:asciiTheme="majorHAnsi" w:hAnsiTheme="majorHAnsi" w:cs="Cambria"/>
          <w:sz w:val="28"/>
          <w:szCs w:val="28"/>
        </w:rPr>
        <w:t xml:space="preserve">All the Deans shall monitor the progress on their relevant activities and submit reports to Principal </w:t>
      </w:r>
      <w:r w:rsidR="00865057" w:rsidRPr="00FC16BA">
        <w:rPr>
          <w:rFonts w:asciiTheme="majorHAnsi" w:hAnsiTheme="majorHAnsi" w:cs="Cambria"/>
          <w:sz w:val="28"/>
          <w:szCs w:val="28"/>
        </w:rPr>
        <w:t>S</w:t>
      </w:r>
      <w:r w:rsidR="00315B5A">
        <w:rPr>
          <w:rFonts w:asciiTheme="majorHAnsi" w:hAnsiTheme="majorHAnsi" w:cs="Cambria"/>
          <w:sz w:val="28"/>
          <w:szCs w:val="28"/>
        </w:rPr>
        <w:t>VPCET</w:t>
      </w:r>
      <w:r w:rsidRPr="00FC16BA">
        <w:rPr>
          <w:rFonts w:asciiTheme="majorHAnsi" w:hAnsiTheme="majorHAnsi" w:cs="Cambria"/>
          <w:sz w:val="28"/>
          <w:szCs w:val="28"/>
        </w:rPr>
        <w:t xml:space="preserve"> for taking appropriate action.</w:t>
      </w: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F43378" w:rsidRPr="00FC16BA" w:rsidRDefault="00F43378" w:rsidP="00730526">
      <w:pPr>
        <w:spacing w:line="360" w:lineRule="auto"/>
        <w:ind w:left="1584"/>
        <w:jc w:val="both"/>
        <w:rPr>
          <w:rFonts w:asciiTheme="majorHAnsi" w:hAnsiTheme="majorHAnsi" w:cs="Times New Roman"/>
          <w:b/>
          <w:spacing w:val="-2"/>
          <w:sz w:val="28"/>
          <w:szCs w:val="28"/>
          <w:u w:val="single"/>
        </w:rPr>
      </w:pPr>
    </w:p>
    <w:p w:rsidR="00B261F0" w:rsidRPr="00FC16BA" w:rsidRDefault="00B261F0" w:rsidP="00730526">
      <w:pPr>
        <w:spacing w:line="360" w:lineRule="auto"/>
        <w:jc w:val="center"/>
        <w:rPr>
          <w:rFonts w:asciiTheme="majorHAnsi" w:hAnsiTheme="majorHAnsi" w:cs="Times New Roman"/>
          <w:b/>
          <w:spacing w:val="-2"/>
          <w:sz w:val="28"/>
          <w:szCs w:val="28"/>
          <w:u w:val="single"/>
        </w:rPr>
      </w:pPr>
      <w:r w:rsidRPr="00FC16BA">
        <w:rPr>
          <w:rFonts w:asciiTheme="majorHAnsi" w:hAnsiTheme="majorHAnsi" w:cs="Times New Roman"/>
          <w:b/>
          <w:spacing w:val="-2"/>
          <w:sz w:val="28"/>
          <w:szCs w:val="28"/>
          <w:u w:val="single"/>
        </w:rPr>
        <w:lastRenderedPageBreak/>
        <w:t>Head of the Department (HOD)</w:t>
      </w:r>
    </w:p>
    <w:p w:rsidR="00B261F0" w:rsidRPr="00FC16BA" w:rsidRDefault="00B261F0" w:rsidP="00730526">
      <w:pPr>
        <w:spacing w:line="360" w:lineRule="auto"/>
        <w:jc w:val="both"/>
        <w:rPr>
          <w:rFonts w:asciiTheme="majorHAnsi" w:hAnsiTheme="majorHAnsi" w:cs="Times New Roman"/>
          <w:b/>
          <w:spacing w:val="-4"/>
          <w:sz w:val="28"/>
          <w:szCs w:val="28"/>
          <w:u w:val="single"/>
        </w:rPr>
      </w:pPr>
      <w:r w:rsidRPr="00FC16BA">
        <w:rPr>
          <w:rFonts w:asciiTheme="majorHAnsi" w:hAnsiTheme="majorHAnsi" w:cs="Times New Roman"/>
          <w:b/>
          <w:spacing w:val="-4"/>
          <w:sz w:val="28"/>
          <w:szCs w:val="28"/>
          <w:u w:val="single"/>
        </w:rPr>
        <w:t>Duties and Responsibilities</w:t>
      </w:r>
    </w:p>
    <w:p w:rsidR="00B261F0" w:rsidRPr="00FC16BA" w:rsidRDefault="00B261F0" w:rsidP="00730526">
      <w:pPr>
        <w:spacing w:line="360" w:lineRule="auto"/>
        <w:ind w:firstLine="648"/>
        <w:jc w:val="both"/>
        <w:rPr>
          <w:rFonts w:asciiTheme="majorHAnsi" w:hAnsiTheme="majorHAnsi" w:cs="Cambria"/>
          <w:sz w:val="28"/>
          <w:szCs w:val="28"/>
        </w:rPr>
      </w:pPr>
      <w:r w:rsidRPr="00FC16BA">
        <w:rPr>
          <w:rFonts w:asciiTheme="majorHAnsi" w:hAnsiTheme="majorHAnsi" w:cs="Cambria"/>
          <w:sz w:val="28"/>
          <w:szCs w:val="28"/>
        </w:rPr>
        <w:t>HODs shall report to the Principal regarding various activities and take his guidance and advice in all academic matters. He is solely responsible in all aspects to run the department democratically, giving leadership and direction and monitor and control progress of his department. He is responsible for:</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Planning for department operational, maintenance and development budgets and submit reports to GB for approval in consultation with Deans and Principal</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Conducting DDC meetings for academic/laboratory development once a year</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Conducting DAC meetings once in a semester to discuss matters of academic interest</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Submit performance appraisals of faculty and staff</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Preparing and submitting the departmental annual report to Principal</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 xml:space="preserve">Assigning teaching schedules and </w:t>
      </w:r>
      <w:proofErr w:type="spellStart"/>
      <w:r w:rsidRPr="00FC16BA">
        <w:rPr>
          <w:rFonts w:asciiTheme="majorHAnsi" w:hAnsiTheme="majorHAnsi" w:cs="Cambria"/>
          <w:sz w:val="28"/>
          <w:szCs w:val="28"/>
        </w:rPr>
        <w:t>work loads</w:t>
      </w:r>
      <w:proofErr w:type="spellEnd"/>
      <w:r w:rsidRPr="00FC16BA">
        <w:rPr>
          <w:rFonts w:asciiTheme="majorHAnsi" w:hAnsiTheme="majorHAnsi" w:cs="Cambria"/>
          <w:sz w:val="28"/>
          <w:szCs w:val="28"/>
        </w:rPr>
        <w:t xml:space="preserve"> to all i. faculty and staff</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Distributing departmental work by forming appropriate committees with faculty members and assigning duties and responsibilities to run the department effectively, efficiently and democratically regarding</w:t>
      </w:r>
    </w:p>
    <w:p w:rsidR="00B261F0" w:rsidRPr="00FC16BA" w:rsidRDefault="0009634B"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Faculty , Students a</w:t>
      </w:r>
      <w:r w:rsidR="00B261F0" w:rsidRPr="00FC16BA">
        <w:rPr>
          <w:rFonts w:asciiTheme="majorHAnsi" w:hAnsiTheme="majorHAnsi" w:cs="Cambria"/>
          <w:sz w:val="28"/>
          <w:szCs w:val="28"/>
        </w:rPr>
        <w:t>dministration</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Academic planning &amp; development</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Maintenance and up-keeping</w:t>
      </w:r>
    </w:p>
    <w:p w:rsidR="00B261F0" w:rsidRPr="00FC16BA" w:rsidRDefault="0009634B"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MID-</w:t>
      </w:r>
      <w:r w:rsidR="00B261F0" w:rsidRPr="00FC16BA">
        <w:rPr>
          <w:rFonts w:asciiTheme="majorHAnsi" w:hAnsiTheme="majorHAnsi" w:cs="Cambria"/>
          <w:sz w:val="28"/>
          <w:szCs w:val="28"/>
        </w:rPr>
        <w:t>Examinations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Association activities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lastRenderedPageBreak/>
        <w:t>Organizing industrial tours / visits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Counseling students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Training &amp; Placement activities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Co</w:t>
      </w:r>
      <w:r w:rsidR="0009634B" w:rsidRPr="00FC16BA">
        <w:rPr>
          <w:rFonts w:asciiTheme="majorHAnsi" w:hAnsiTheme="majorHAnsi" w:cs="Cambria"/>
          <w:sz w:val="28"/>
          <w:szCs w:val="28"/>
        </w:rPr>
        <w:t>-curricular</w:t>
      </w:r>
      <w:r w:rsidRPr="00FC16BA">
        <w:rPr>
          <w:rFonts w:asciiTheme="majorHAnsi" w:hAnsiTheme="majorHAnsi" w:cs="Cambria"/>
          <w:sz w:val="28"/>
          <w:szCs w:val="28"/>
        </w:rPr>
        <w:t xml:space="preserve"> and </w:t>
      </w:r>
      <w:r w:rsidR="0009634B" w:rsidRPr="00FC16BA">
        <w:rPr>
          <w:rFonts w:asciiTheme="majorHAnsi" w:hAnsiTheme="majorHAnsi" w:cs="Cambria"/>
          <w:sz w:val="28"/>
          <w:szCs w:val="28"/>
        </w:rPr>
        <w:t>extra-curricular</w:t>
      </w:r>
      <w:r w:rsidRPr="00FC16BA">
        <w:rPr>
          <w:rFonts w:asciiTheme="majorHAnsi" w:hAnsiTheme="majorHAnsi" w:cs="Cambria"/>
          <w:sz w:val="28"/>
          <w:szCs w:val="28"/>
        </w:rPr>
        <w:t xml:space="preserve"> </w:t>
      </w:r>
      <w:r w:rsidR="0009634B" w:rsidRPr="00FC16BA">
        <w:rPr>
          <w:rFonts w:asciiTheme="majorHAnsi" w:hAnsiTheme="majorHAnsi" w:cs="Cambria"/>
          <w:sz w:val="28"/>
          <w:szCs w:val="28"/>
        </w:rPr>
        <w:t>activities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Research and project works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Entrepreneur awareness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Alumni contacts and others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Library</w:t>
      </w:r>
      <w:r w:rsidRPr="00FC16BA">
        <w:rPr>
          <w:rFonts w:asciiTheme="majorHAnsi" w:hAnsiTheme="majorHAnsi" w:cs="Cambria"/>
          <w:sz w:val="28"/>
          <w:szCs w:val="28"/>
        </w:rPr>
        <w:tab/>
        <w:t>books,</w:t>
      </w:r>
      <w:r w:rsidRPr="00FC16BA">
        <w:rPr>
          <w:rFonts w:asciiTheme="majorHAnsi" w:hAnsiTheme="majorHAnsi" w:cs="Cambria"/>
          <w:sz w:val="28"/>
          <w:szCs w:val="28"/>
        </w:rPr>
        <w:tab/>
        <w:t>Journals,</w:t>
      </w:r>
      <w:r w:rsidRPr="00FC16BA">
        <w:rPr>
          <w:rFonts w:asciiTheme="majorHAnsi" w:hAnsiTheme="majorHAnsi" w:cs="Cambria"/>
          <w:sz w:val="28"/>
          <w:szCs w:val="28"/>
        </w:rPr>
        <w:tab/>
        <w:t>relevant</w:t>
      </w:r>
      <w:r w:rsidRPr="00FC16BA">
        <w:rPr>
          <w:rFonts w:asciiTheme="majorHAnsi" w:hAnsiTheme="majorHAnsi" w:cs="Cambria"/>
          <w:sz w:val="28"/>
          <w:szCs w:val="28"/>
        </w:rPr>
        <w:tab/>
        <w:t xml:space="preserve">to </w:t>
      </w:r>
      <w:r w:rsidRPr="00FC16BA">
        <w:rPr>
          <w:rFonts w:asciiTheme="majorHAnsi" w:hAnsiTheme="majorHAnsi" w:cs="Cambria"/>
          <w:sz w:val="28"/>
          <w:szCs w:val="28"/>
        </w:rPr>
        <w:br/>
        <w:t>department</w:t>
      </w:r>
    </w:p>
    <w:p w:rsidR="00F25E1E"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 xml:space="preserve">Organizing expert lectures, add-on courses </w:t>
      </w:r>
      <w:r w:rsidR="00F25E1E" w:rsidRPr="00FC16BA">
        <w:rPr>
          <w:rFonts w:asciiTheme="majorHAnsi" w:hAnsiTheme="majorHAnsi" w:cs="Cambria"/>
          <w:sz w:val="28"/>
          <w:szCs w:val="28"/>
        </w:rPr>
        <w:t>&amp;</w:t>
      </w:r>
      <w:r w:rsidRPr="00FC16BA">
        <w:rPr>
          <w:rFonts w:asciiTheme="majorHAnsi" w:hAnsiTheme="majorHAnsi" w:cs="Cambria"/>
          <w:sz w:val="28"/>
          <w:szCs w:val="28"/>
        </w:rPr>
        <w:t xml:space="preserve"> Monitoring faculty in discharging their academic and other duties </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Preparing of lesson plans &amp; course work schedules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Encouraging to enhance new skills and techniques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Displaying</w:t>
      </w:r>
      <w:r w:rsidRPr="00FC16BA">
        <w:rPr>
          <w:rFonts w:asciiTheme="majorHAnsi" w:hAnsiTheme="majorHAnsi" w:cs="Cambria"/>
          <w:sz w:val="28"/>
          <w:szCs w:val="28"/>
        </w:rPr>
        <w:tab/>
        <w:t>students</w:t>
      </w:r>
      <w:r w:rsidRPr="00FC16BA">
        <w:rPr>
          <w:rFonts w:asciiTheme="majorHAnsi" w:hAnsiTheme="majorHAnsi" w:cs="Cambria"/>
          <w:sz w:val="28"/>
          <w:szCs w:val="28"/>
        </w:rPr>
        <w:tab/>
        <w:t>attendance,</w:t>
      </w:r>
      <w:r w:rsidRPr="00FC16BA">
        <w:rPr>
          <w:rFonts w:asciiTheme="majorHAnsi" w:hAnsiTheme="majorHAnsi" w:cs="Cambria"/>
          <w:sz w:val="28"/>
          <w:szCs w:val="28"/>
        </w:rPr>
        <w:tab/>
        <w:t xml:space="preserve">internal </w:t>
      </w:r>
      <w:r w:rsidRPr="00FC16BA">
        <w:rPr>
          <w:rFonts w:asciiTheme="majorHAnsi" w:hAnsiTheme="majorHAnsi" w:cs="Cambria"/>
          <w:sz w:val="28"/>
          <w:szCs w:val="28"/>
        </w:rPr>
        <w:br/>
        <w:t>marks, lab, performance, results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Intimating Parents in critical cases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Obtaining faculty feedback and offering necessary counseling</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 xml:space="preserve">Appraising the faculty, students and parents about </w:t>
      </w:r>
      <w:r w:rsidR="00315B5A">
        <w:rPr>
          <w:rFonts w:asciiTheme="majorHAnsi" w:hAnsiTheme="majorHAnsi" w:cs="Cambria"/>
          <w:sz w:val="28"/>
          <w:szCs w:val="28"/>
        </w:rPr>
        <w:t>SVPCET</w:t>
      </w:r>
      <w:r w:rsidRPr="00FC16BA">
        <w:rPr>
          <w:rFonts w:asciiTheme="majorHAnsi" w:hAnsiTheme="majorHAnsi" w:cs="Cambria"/>
          <w:sz w:val="28"/>
          <w:szCs w:val="28"/>
        </w:rPr>
        <w:t>'s mission and goals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Maintaining constant rapport with faculty and 'students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Identifying thrust areas of R &amp; D and interdisciplinary areas useful for employability of students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Improving qualifications</w:t>
      </w:r>
    </w:p>
    <w:p w:rsidR="00B261F0" w:rsidRPr="00FC16BA" w:rsidRDefault="00B261F0"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Overseeing the general maintenance of classrooms, Labs, Library etc.</w:t>
      </w:r>
    </w:p>
    <w:p w:rsidR="00F25E1E" w:rsidRPr="00FC16BA" w:rsidRDefault="00F25E1E" w:rsidP="00730526">
      <w:pPr>
        <w:pStyle w:val="ListParagraph"/>
        <w:spacing w:line="360" w:lineRule="auto"/>
        <w:ind w:left="0"/>
        <w:jc w:val="both"/>
        <w:rPr>
          <w:rFonts w:asciiTheme="majorHAnsi" w:hAnsiTheme="majorHAnsi"/>
          <w:b/>
          <w:sz w:val="28"/>
          <w:szCs w:val="28"/>
        </w:rPr>
      </w:pPr>
    </w:p>
    <w:p w:rsidR="00F25E1E" w:rsidRPr="00FC16BA" w:rsidRDefault="00F25E1E" w:rsidP="00730526">
      <w:pPr>
        <w:pStyle w:val="ListParagraph"/>
        <w:spacing w:line="360" w:lineRule="auto"/>
        <w:ind w:left="0"/>
        <w:jc w:val="both"/>
        <w:rPr>
          <w:rFonts w:asciiTheme="majorHAnsi" w:hAnsiTheme="majorHAnsi"/>
          <w:b/>
          <w:sz w:val="28"/>
          <w:szCs w:val="28"/>
        </w:rPr>
      </w:pPr>
    </w:p>
    <w:p w:rsidR="00F25E1E" w:rsidRPr="00FC16BA" w:rsidRDefault="00F25E1E" w:rsidP="00730526">
      <w:pPr>
        <w:pStyle w:val="ListParagraph"/>
        <w:spacing w:line="360" w:lineRule="auto"/>
        <w:ind w:left="0"/>
        <w:jc w:val="both"/>
        <w:rPr>
          <w:rFonts w:asciiTheme="majorHAnsi" w:hAnsiTheme="majorHAnsi"/>
          <w:b/>
          <w:sz w:val="28"/>
          <w:szCs w:val="28"/>
        </w:rPr>
      </w:pPr>
    </w:p>
    <w:p w:rsidR="00293BC5" w:rsidRPr="00FC16BA" w:rsidRDefault="00293BC5" w:rsidP="00730526">
      <w:pPr>
        <w:pStyle w:val="ListParagraph"/>
        <w:spacing w:line="360" w:lineRule="auto"/>
        <w:ind w:left="0"/>
        <w:jc w:val="both"/>
        <w:rPr>
          <w:rFonts w:asciiTheme="majorHAnsi" w:hAnsiTheme="majorHAnsi"/>
          <w:b/>
          <w:sz w:val="28"/>
          <w:szCs w:val="28"/>
        </w:rPr>
      </w:pPr>
      <w:r w:rsidRPr="00FC16BA">
        <w:rPr>
          <w:rFonts w:asciiTheme="majorHAnsi" w:hAnsiTheme="majorHAnsi"/>
          <w:b/>
          <w:sz w:val="28"/>
          <w:szCs w:val="28"/>
        </w:rPr>
        <w:lastRenderedPageBreak/>
        <w:t>Faculty In-charges:</w:t>
      </w:r>
    </w:p>
    <w:p w:rsidR="00293BC5" w:rsidRPr="00FC16BA" w:rsidRDefault="00293BC5"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 xml:space="preserve">Senior faculty is either made Conveners of committees or to hold independent charge of specific activity in the College. They work independently and monitor and resolve matters in any activity. They are also responsible for implementing all the college policies with regard to the activity under their charge and submit compliance reports. They shall report to Principal/Dean to whom they are attached. Dean shall provide the required leadership, guidance, </w:t>
      </w:r>
      <w:proofErr w:type="gramStart"/>
      <w:r w:rsidRPr="00FC16BA">
        <w:rPr>
          <w:rFonts w:asciiTheme="majorHAnsi" w:hAnsiTheme="majorHAnsi" w:cs="Cambria"/>
          <w:sz w:val="28"/>
          <w:szCs w:val="28"/>
        </w:rPr>
        <w:t>advise</w:t>
      </w:r>
      <w:proofErr w:type="gramEnd"/>
      <w:r w:rsidRPr="00FC16BA">
        <w:rPr>
          <w:rFonts w:asciiTheme="majorHAnsi" w:hAnsiTheme="majorHAnsi" w:cs="Cambria"/>
          <w:sz w:val="28"/>
          <w:szCs w:val="28"/>
        </w:rPr>
        <w:t xml:space="preserve"> and monitor all the activities for implementation.</w:t>
      </w:r>
    </w:p>
    <w:p w:rsidR="00293BC5" w:rsidRPr="00FC16BA" w:rsidRDefault="00293BC5" w:rsidP="00730526">
      <w:pPr>
        <w:numPr>
          <w:ilvl w:val="0"/>
          <w:numId w:val="2"/>
        </w:numPr>
        <w:spacing w:line="360" w:lineRule="auto"/>
        <w:ind w:left="1350" w:hanging="270"/>
        <w:jc w:val="both"/>
        <w:rPr>
          <w:rFonts w:asciiTheme="majorHAnsi" w:hAnsiTheme="majorHAnsi" w:cs="Cambria"/>
          <w:sz w:val="28"/>
          <w:szCs w:val="28"/>
        </w:rPr>
      </w:pPr>
      <w:r w:rsidRPr="00FC16BA">
        <w:rPr>
          <w:rFonts w:asciiTheme="majorHAnsi" w:hAnsiTheme="majorHAnsi" w:cs="Cambria"/>
          <w:sz w:val="28"/>
          <w:szCs w:val="28"/>
        </w:rPr>
        <w:t>Formation &amp; functioning of various committees / cells with their roles and responsibilities are detailed in Appendix.</w:t>
      </w:r>
    </w:p>
    <w:p w:rsidR="000F3B8E" w:rsidRPr="00FC16BA" w:rsidRDefault="000F3B8E" w:rsidP="00730526">
      <w:pPr>
        <w:spacing w:line="360" w:lineRule="auto"/>
        <w:ind w:left="1350"/>
        <w:jc w:val="both"/>
        <w:rPr>
          <w:rFonts w:asciiTheme="majorHAnsi" w:hAnsiTheme="majorHAnsi" w:cs="Cambria"/>
          <w:sz w:val="28"/>
          <w:szCs w:val="28"/>
        </w:rPr>
      </w:pPr>
    </w:p>
    <w:p w:rsidR="000F3B8E" w:rsidRPr="00FC16BA" w:rsidRDefault="000F3B8E" w:rsidP="00730526">
      <w:pPr>
        <w:spacing w:line="360" w:lineRule="auto"/>
        <w:jc w:val="both"/>
        <w:rPr>
          <w:rFonts w:asciiTheme="majorHAnsi" w:hAnsiTheme="majorHAnsi"/>
          <w:b/>
          <w:sz w:val="28"/>
          <w:szCs w:val="28"/>
        </w:rPr>
      </w:pPr>
    </w:p>
    <w:p w:rsidR="00730526" w:rsidRPr="00FC16BA" w:rsidRDefault="00730526" w:rsidP="00730526">
      <w:pPr>
        <w:spacing w:line="360" w:lineRule="auto"/>
        <w:jc w:val="both"/>
        <w:rPr>
          <w:rFonts w:asciiTheme="majorHAnsi" w:hAnsiTheme="majorHAnsi"/>
          <w:b/>
          <w:sz w:val="28"/>
          <w:szCs w:val="28"/>
        </w:rPr>
      </w:pPr>
    </w:p>
    <w:p w:rsidR="00730526" w:rsidRPr="00FC16BA" w:rsidRDefault="00730526" w:rsidP="00730526">
      <w:pPr>
        <w:spacing w:line="360" w:lineRule="auto"/>
        <w:jc w:val="both"/>
        <w:rPr>
          <w:rFonts w:asciiTheme="majorHAnsi" w:hAnsiTheme="majorHAnsi"/>
          <w:b/>
          <w:sz w:val="28"/>
          <w:szCs w:val="28"/>
        </w:rPr>
      </w:pPr>
    </w:p>
    <w:p w:rsidR="00730526" w:rsidRPr="00FC16BA" w:rsidRDefault="00730526" w:rsidP="00730526">
      <w:pPr>
        <w:spacing w:line="360" w:lineRule="auto"/>
        <w:jc w:val="both"/>
        <w:rPr>
          <w:rFonts w:asciiTheme="majorHAnsi" w:hAnsiTheme="majorHAnsi"/>
          <w:b/>
          <w:sz w:val="28"/>
          <w:szCs w:val="28"/>
        </w:rPr>
      </w:pPr>
    </w:p>
    <w:p w:rsidR="00730526" w:rsidRPr="00FC16BA" w:rsidRDefault="00730526" w:rsidP="00730526">
      <w:pPr>
        <w:spacing w:line="360" w:lineRule="auto"/>
        <w:jc w:val="both"/>
        <w:rPr>
          <w:rFonts w:asciiTheme="majorHAnsi" w:hAnsiTheme="majorHAnsi"/>
          <w:b/>
          <w:sz w:val="28"/>
          <w:szCs w:val="28"/>
        </w:rPr>
      </w:pPr>
    </w:p>
    <w:p w:rsidR="00F25E1E" w:rsidRPr="00FC16BA" w:rsidRDefault="00F25E1E" w:rsidP="00730526">
      <w:pPr>
        <w:spacing w:line="360" w:lineRule="auto"/>
        <w:jc w:val="both"/>
        <w:rPr>
          <w:rFonts w:asciiTheme="majorHAnsi" w:hAnsiTheme="majorHAnsi"/>
          <w:b/>
          <w:sz w:val="28"/>
          <w:szCs w:val="28"/>
        </w:rPr>
      </w:pPr>
    </w:p>
    <w:p w:rsidR="00F25E1E" w:rsidRPr="00FC16BA" w:rsidRDefault="00F25E1E" w:rsidP="00730526">
      <w:pPr>
        <w:spacing w:line="360" w:lineRule="auto"/>
        <w:jc w:val="both"/>
        <w:rPr>
          <w:rFonts w:asciiTheme="majorHAnsi" w:hAnsiTheme="majorHAnsi"/>
          <w:b/>
          <w:sz w:val="28"/>
          <w:szCs w:val="28"/>
        </w:rPr>
      </w:pPr>
    </w:p>
    <w:p w:rsidR="00F25E1E" w:rsidRPr="00FC16BA" w:rsidRDefault="00F25E1E" w:rsidP="00730526">
      <w:pPr>
        <w:spacing w:line="360" w:lineRule="auto"/>
        <w:jc w:val="both"/>
        <w:rPr>
          <w:rFonts w:asciiTheme="majorHAnsi" w:hAnsiTheme="majorHAnsi"/>
          <w:b/>
          <w:sz w:val="28"/>
          <w:szCs w:val="28"/>
        </w:rPr>
      </w:pPr>
    </w:p>
    <w:p w:rsidR="00F25E1E" w:rsidRPr="00FC16BA" w:rsidRDefault="00F25E1E" w:rsidP="00730526">
      <w:pPr>
        <w:spacing w:line="360" w:lineRule="auto"/>
        <w:jc w:val="both"/>
        <w:rPr>
          <w:rFonts w:asciiTheme="majorHAnsi" w:hAnsiTheme="majorHAnsi"/>
          <w:b/>
          <w:sz w:val="28"/>
          <w:szCs w:val="28"/>
        </w:rPr>
      </w:pPr>
    </w:p>
    <w:p w:rsidR="00F25E1E" w:rsidRPr="00FC16BA" w:rsidRDefault="00F25E1E" w:rsidP="00730526">
      <w:pPr>
        <w:spacing w:line="360" w:lineRule="auto"/>
        <w:jc w:val="both"/>
        <w:rPr>
          <w:rFonts w:asciiTheme="majorHAnsi" w:hAnsiTheme="majorHAnsi"/>
          <w:b/>
          <w:sz w:val="28"/>
          <w:szCs w:val="28"/>
        </w:rPr>
      </w:pPr>
    </w:p>
    <w:p w:rsidR="00F25E1E" w:rsidRPr="00FC16BA" w:rsidRDefault="00F25E1E" w:rsidP="00730526">
      <w:pPr>
        <w:spacing w:line="360" w:lineRule="auto"/>
        <w:jc w:val="both"/>
        <w:rPr>
          <w:rFonts w:asciiTheme="majorHAnsi" w:hAnsiTheme="majorHAnsi"/>
          <w:b/>
          <w:sz w:val="28"/>
          <w:szCs w:val="28"/>
        </w:rPr>
      </w:pPr>
    </w:p>
    <w:p w:rsidR="00730526" w:rsidRPr="00FC16BA" w:rsidRDefault="00730526" w:rsidP="00730526">
      <w:pPr>
        <w:spacing w:line="360" w:lineRule="auto"/>
        <w:jc w:val="both"/>
        <w:rPr>
          <w:rFonts w:asciiTheme="majorHAnsi" w:hAnsiTheme="majorHAnsi"/>
          <w:b/>
          <w:sz w:val="28"/>
          <w:szCs w:val="28"/>
        </w:rPr>
      </w:pPr>
    </w:p>
    <w:p w:rsidR="00730526" w:rsidRPr="00FC16BA" w:rsidRDefault="00730526" w:rsidP="00730526">
      <w:pPr>
        <w:spacing w:line="360" w:lineRule="auto"/>
        <w:jc w:val="both"/>
        <w:rPr>
          <w:rFonts w:asciiTheme="majorHAnsi" w:hAnsiTheme="majorHAnsi"/>
          <w:b/>
          <w:sz w:val="28"/>
          <w:szCs w:val="28"/>
        </w:rPr>
      </w:pPr>
    </w:p>
    <w:p w:rsidR="00730526" w:rsidRPr="00FC16BA" w:rsidRDefault="00730526" w:rsidP="00730526">
      <w:pPr>
        <w:spacing w:line="360" w:lineRule="auto"/>
        <w:jc w:val="both"/>
        <w:rPr>
          <w:rFonts w:asciiTheme="majorHAnsi" w:hAnsiTheme="majorHAnsi"/>
          <w:b/>
          <w:sz w:val="28"/>
          <w:szCs w:val="28"/>
        </w:rPr>
      </w:pPr>
    </w:p>
    <w:p w:rsidR="00730526" w:rsidRPr="00FC16BA" w:rsidRDefault="00730526" w:rsidP="00730526">
      <w:pPr>
        <w:spacing w:line="360" w:lineRule="auto"/>
        <w:jc w:val="both"/>
        <w:rPr>
          <w:rFonts w:asciiTheme="majorHAnsi" w:hAnsiTheme="majorHAnsi"/>
          <w:b/>
          <w:sz w:val="28"/>
          <w:szCs w:val="28"/>
        </w:rPr>
      </w:pPr>
    </w:p>
    <w:p w:rsidR="00293BC5" w:rsidRPr="00FC16BA" w:rsidRDefault="00293BC5" w:rsidP="00730526">
      <w:pPr>
        <w:spacing w:line="360" w:lineRule="auto"/>
        <w:jc w:val="center"/>
        <w:rPr>
          <w:rFonts w:asciiTheme="majorHAnsi" w:hAnsiTheme="majorHAnsi"/>
          <w:b/>
          <w:sz w:val="28"/>
          <w:szCs w:val="28"/>
        </w:rPr>
      </w:pPr>
      <w:r w:rsidRPr="00FC16BA">
        <w:rPr>
          <w:rFonts w:asciiTheme="majorHAnsi" w:hAnsiTheme="majorHAnsi"/>
          <w:b/>
          <w:sz w:val="28"/>
          <w:szCs w:val="28"/>
        </w:rPr>
        <w:lastRenderedPageBreak/>
        <w:t>Examination Section</w:t>
      </w:r>
    </w:p>
    <w:p w:rsidR="00293BC5" w:rsidRPr="00FC16BA" w:rsidRDefault="00293BC5" w:rsidP="00730526">
      <w:pPr>
        <w:spacing w:line="360" w:lineRule="auto"/>
        <w:jc w:val="both"/>
        <w:rPr>
          <w:rFonts w:asciiTheme="majorHAnsi" w:hAnsiTheme="majorHAnsi" w:cs="Times New Roman"/>
          <w:b/>
          <w:spacing w:val="2"/>
          <w:sz w:val="28"/>
          <w:szCs w:val="28"/>
        </w:rPr>
      </w:pPr>
      <w:r w:rsidRPr="00FC16BA">
        <w:rPr>
          <w:rFonts w:asciiTheme="majorHAnsi" w:hAnsiTheme="majorHAnsi" w:cs="Times New Roman"/>
          <w:b/>
          <w:spacing w:val="2"/>
          <w:sz w:val="28"/>
          <w:szCs w:val="28"/>
        </w:rPr>
        <w:t>1. Controller of Examination</w:t>
      </w:r>
    </w:p>
    <w:p w:rsidR="00293BC5" w:rsidRPr="00FC16BA" w:rsidRDefault="00293BC5" w:rsidP="00730526">
      <w:pPr>
        <w:numPr>
          <w:ilvl w:val="0"/>
          <w:numId w:val="7"/>
        </w:numPr>
        <w:tabs>
          <w:tab w:val="clear" w:pos="360"/>
        </w:tabs>
        <w:spacing w:line="360" w:lineRule="auto"/>
        <w:ind w:left="1260" w:hanging="630"/>
        <w:jc w:val="both"/>
        <w:rPr>
          <w:rFonts w:asciiTheme="majorHAnsi" w:hAnsiTheme="majorHAnsi" w:cs="Cambria"/>
          <w:sz w:val="28"/>
          <w:szCs w:val="28"/>
        </w:rPr>
      </w:pPr>
      <w:r w:rsidRPr="00FC16BA">
        <w:rPr>
          <w:rFonts w:asciiTheme="majorHAnsi" w:hAnsiTheme="majorHAnsi" w:cs="Cambria"/>
          <w:sz w:val="28"/>
          <w:szCs w:val="28"/>
        </w:rPr>
        <w:t>Responsible for Principal for conducting all the examinations</w:t>
      </w:r>
    </w:p>
    <w:p w:rsidR="00293BC5" w:rsidRPr="00FC16BA" w:rsidRDefault="00293BC5" w:rsidP="00F25E1E">
      <w:pPr>
        <w:numPr>
          <w:ilvl w:val="0"/>
          <w:numId w:val="7"/>
        </w:numPr>
        <w:tabs>
          <w:tab w:val="clear" w:pos="360"/>
        </w:tabs>
        <w:spacing w:line="360" w:lineRule="auto"/>
        <w:ind w:left="1260" w:hanging="630"/>
        <w:jc w:val="both"/>
        <w:rPr>
          <w:rFonts w:asciiTheme="majorHAnsi" w:hAnsiTheme="majorHAnsi" w:cs="Cambria"/>
          <w:sz w:val="28"/>
          <w:szCs w:val="28"/>
        </w:rPr>
      </w:pPr>
      <w:r w:rsidRPr="00FC16BA">
        <w:rPr>
          <w:rFonts w:asciiTheme="majorHAnsi" w:hAnsiTheme="majorHAnsi" w:cs="Cambria"/>
          <w:sz w:val="28"/>
          <w:szCs w:val="28"/>
        </w:rPr>
        <w:t>Prepare for approval of Principal:-</w:t>
      </w:r>
    </w:p>
    <w:p w:rsidR="00293BC5" w:rsidRPr="00FC16BA" w:rsidRDefault="000F3B8E" w:rsidP="00F25E1E">
      <w:pPr>
        <w:pStyle w:val="ListParagraph"/>
        <w:numPr>
          <w:ilvl w:val="0"/>
          <w:numId w:val="31"/>
        </w:numPr>
        <w:spacing w:line="276" w:lineRule="auto"/>
        <w:jc w:val="both"/>
        <w:rPr>
          <w:rFonts w:asciiTheme="majorHAnsi" w:hAnsiTheme="majorHAnsi" w:cs="Cambria"/>
          <w:sz w:val="28"/>
          <w:szCs w:val="28"/>
        </w:rPr>
      </w:pPr>
      <w:r w:rsidRPr="00FC16BA">
        <w:rPr>
          <w:rFonts w:asciiTheme="majorHAnsi" w:hAnsiTheme="majorHAnsi" w:cs="Cambria"/>
          <w:sz w:val="28"/>
          <w:szCs w:val="28"/>
        </w:rPr>
        <w:t>Correspondence with JNT</w:t>
      </w:r>
      <w:r w:rsidR="00293BC5" w:rsidRPr="00FC16BA">
        <w:rPr>
          <w:rFonts w:asciiTheme="majorHAnsi" w:hAnsiTheme="majorHAnsi" w:cs="Cambria"/>
          <w:sz w:val="28"/>
          <w:szCs w:val="28"/>
        </w:rPr>
        <w:t>U</w:t>
      </w:r>
      <w:r w:rsidRPr="00FC16BA">
        <w:rPr>
          <w:rFonts w:asciiTheme="majorHAnsi" w:hAnsiTheme="majorHAnsi" w:cs="Cambria"/>
          <w:sz w:val="28"/>
          <w:szCs w:val="28"/>
        </w:rPr>
        <w:t>A</w:t>
      </w:r>
      <w:r w:rsidR="00293BC5" w:rsidRPr="00FC16BA">
        <w:rPr>
          <w:rFonts w:asciiTheme="majorHAnsi" w:hAnsiTheme="majorHAnsi" w:cs="Cambria"/>
          <w:sz w:val="28"/>
          <w:szCs w:val="28"/>
        </w:rPr>
        <w:t xml:space="preserve">, </w:t>
      </w:r>
      <w:proofErr w:type="spellStart"/>
      <w:r w:rsidR="00293BC5" w:rsidRPr="00FC16BA">
        <w:rPr>
          <w:rFonts w:asciiTheme="majorHAnsi" w:hAnsiTheme="majorHAnsi" w:cs="Cambria"/>
          <w:sz w:val="28"/>
          <w:szCs w:val="28"/>
        </w:rPr>
        <w:t>Anantapur</w:t>
      </w:r>
      <w:proofErr w:type="spellEnd"/>
      <w:r w:rsidRPr="00FC16BA">
        <w:rPr>
          <w:rFonts w:asciiTheme="majorHAnsi" w:hAnsiTheme="majorHAnsi" w:cs="Cambria"/>
          <w:sz w:val="28"/>
          <w:szCs w:val="28"/>
        </w:rPr>
        <w:t>.</w:t>
      </w:r>
    </w:p>
    <w:p w:rsidR="00293BC5" w:rsidRPr="00FC16BA" w:rsidRDefault="00293BC5" w:rsidP="00F25E1E">
      <w:pPr>
        <w:pStyle w:val="ListParagraph"/>
        <w:numPr>
          <w:ilvl w:val="0"/>
          <w:numId w:val="31"/>
        </w:numPr>
        <w:spacing w:line="276" w:lineRule="auto"/>
        <w:jc w:val="both"/>
        <w:rPr>
          <w:rFonts w:asciiTheme="majorHAnsi" w:hAnsiTheme="majorHAnsi" w:cs="Cambria"/>
          <w:sz w:val="28"/>
          <w:szCs w:val="28"/>
        </w:rPr>
      </w:pPr>
      <w:r w:rsidRPr="00FC16BA">
        <w:rPr>
          <w:rFonts w:asciiTheme="majorHAnsi" w:hAnsiTheme="majorHAnsi" w:cs="Cambria"/>
          <w:sz w:val="28"/>
          <w:szCs w:val="28"/>
        </w:rPr>
        <w:t>University Examinations</w:t>
      </w:r>
    </w:p>
    <w:p w:rsidR="00293BC5" w:rsidRPr="00FC16BA" w:rsidRDefault="00293BC5" w:rsidP="00F25E1E">
      <w:pPr>
        <w:pStyle w:val="ListParagraph"/>
        <w:numPr>
          <w:ilvl w:val="0"/>
          <w:numId w:val="31"/>
        </w:numPr>
        <w:spacing w:line="276" w:lineRule="auto"/>
        <w:jc w:val="both"/>
        <w:rPr>
          <w:rFonts w:asciiTheme="majorHAnsi" w:hAnsiTheme="majorHAnsi" w:cs="Cambria"/>
          <w:sz w:val="28"/>
          <w:szCs w:val="28"/>
        </w:rPr>
      </w:pPr>
      <w:r w:rsidRPr="00FC16BA">
        <w:rPr>
          <w:rFonts w:asciiTheme="majorHAnsi" w:hAnsiTheme="majorHAnsi" w:cs="Cambria"/>
          <w:sz w:val="28"/>
          <w:szCs w:val="28"/>
        </w:rPr>
        <w:t>Internal Examinations</w:t>
      </w:r>
    </w:p>
    <w:p w:rsidR="00293BC5" w:rsidRPr="00FC16BA" w:rsidRDefault="00293BC5" w:rsidP="00730526">
      <w:pPr>
        <w:numPr>
          <w:ilvl w:val="0"/>
          <w:numId w:val="7"/>
        </w:numPr>
        <w:tabs>
          <w:tab w:val="clear" w:pos="360"/>
        </w:tabs>
        <w:spacing w:line="360" w:lineRule="auto"/>
        <w:ind w:left="1260" w:hanging="630"/>
        <w:jc w:val="both"/>
        <w:rPr>
          <w:rFonts w:asciiTheme="majorHAnsi" w:hAnsiTheme="majorHAnsi" w:cs="Cambria"/>
          <w:sz w:val="28"/>
          <w:szCs w:val="28"/>
        </w:rPr>
      </w:pPr>
      <w:r w:rsidRPr="00FC16BA">
        <w:rPr>
          <w:rFonts w:asciiTheme="majorHAnsi" w:hAnsiTheme="majorHAnsi" w:cs="Cambria"/>
          <w:sz w:val="28"/>
          <w:szCs w:val="28"/>
        </w:rPr>
        <w:t xml:space="preserve">All correspondence / letters to and from </w:t>
      </w:r>
      <w:proofErr w:type="gramStart"/>
      <w:r w:rsidRPr="00FC16BA">
        <w:rPr>
          <w:rFonts w:asciiTheme="majorHAnsi" w:hAnsiTheme="majorHAnsi" w:cs="Cambria"/>
          <w:sz w:val="28"/>
          <w:szCs w:val="28"/>
        </w:rPr>
        <w:t>Principal</w:t>
      </w:r>
      <w:proofErr w:type="gramEnd"/>
      <w:r w:rsidRPr="00FC16BA">
        <w:rPr>
          <w:rFonts w:asciiTheme="majorHAnsi" w:hAnsiTheme="majorHAnsi" w:cs="Cambria"/>
          <w:sz w:val="28"/>
          <w:szCs w:val="28"/>
        </w:rPr>
        <w:t xml:space="preserve"> relating to examinations to be processed.</w:t>
      </w:r>
    </w:p>
    <w:p w:rsidR="00293BC5" w:rsidRPr="00FC16BA" w:rsidRDefault="00293BC5" w:rsidP="00730526">
      <w:pPr>
        <w:numPr>
          <w:ilvl w:val="0"/>
          <w:numId w:val="7"/>
        </w:numPr>
        <w:tabs>
          <w:tab w:val="clear" w:pos="360"/>
        </w:tabs>
        <w:spacing w:line="360" w:lineRule="auto"/>
        <w:ind w:left="1260" w:hanging="630"/>
        <w:jc w:val="both"/>
        <w:rPr>
          <w:rFonts w:asciiTheme="majorHAnsi" w:hAnsiTheme="majorHAnsi" w:cs="Cambria"/>
          <w:sz w:val="28"/>
          <w:szCs w:val="28"/>
        </w:rPr>
      </w:pPr>
      <w:r w:rsidRPr="00FC16BA">
        <w:rPr>
          <w:rFonts w:asciiTheme="majorHAnsi" w:hAnsiTheme="majorHAnsi" w:cs="Cambria"/>
          <w:sz w:val="28"/>
          <w:szCs w:val="28"/>
        </w:rPr>
        <w:t>Any other work entrusted by the Principal from time to time.</w:t>
      </w:r>
    </w:p>
    <w:p w:rsidR="00293BC5" w:rsidRPr="00FC16BA" w:rsidRDefault="00293BC5" w:rsidP="00730526">
      <w:pPr>
        <w:spacing w:line="360" w:lineRule="auto"/>
        <w:jc w:val="both"/>
        <w:rPr>
          <w:rFonts w:asciiTheme="majorHAnsi" w:hAnsiTheme="majorHAnsi" w:cs="Times New Roman"/>
          <w:b/>
          <w:sz w:val="28"/>
          <w:szCs w:val="28"/>
        </w:rPr>
      </w:pPr>
      <w:r w:rsidRPr="00FC16BA">
        <w:rPr>
          <w:rFonts w:asciiTheme="majorHAnsi" w:hAnsiTheme="majorHAnsi" w:cs="Times New Roman"/>
          <w:b/>
          <w:sz w:val="28"/>
          <w:szCs w:val="28"/>
        </w:rPr>
        <w:t>2. Superintendent:</w:t>
      </w:r>
    </w:p>
    <w:p w:rsidR="00293BC5" w:rsidRPr="00FC16BA" w:rsidRDefault="00293BC5" w:rsidP="00F25E1E">
      <w:pPr>
        <w:numPr>
          <w:ilvl w:val="0"/>
          <w:numId w:val="32"/>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Supervision of all activities in the Examination Section.</w:t>
      </w:r>
    </w:p>
    <w:p w:rsidR="00293BC5" w:rsidRPr="00FC16BA" w:rsidRDefault="00293BC5" w:rsidP="00F25E1E">
      <w:pPr>
        <w:numPr>
          <w:ilvl w:val="0"/>
          <w:numId w:val="32"/>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Correspondence with JNTU</w:t>
      </w:r>
      <w:r w:rsidR="000F3B8E" w:rsidRPr="00FC16BA">
        <w:rPr>
          <w:rFonts w:asciiTheme="majorHAnsi" w:hAnsiTheme="majorHAnsi" w:cs="Cambria"/>
          <w:sz w:val="28"/>
          <w:szCs w:val="28"/>
        </w:rPr>
        <w:t>A</w:t>
      </w:r>
      <w:r w:rsidRPr="00FC16BA">
        <w:rPr>
          <w:rFonts w:asciiTheme="majorHAnsi" w:hAnsiTheme="majorHAnsi" w:cs="Cambria"/>
          <w:sz w:val="28"/>
          <w:szCs w:val="28"/>
        </w:rPr>
        <w:t xml:space="preserve"> relating to corrections in names &amp; marks, transcripts, recounting</w:t>
      </w:r>
    </w:p>
    <w:p w:rsidR="00293BC5" w:rsidRPr="00FC16BA" w:rsidRDefault="00293BC5" w:rsidP="00F25E1E">
      <w:pPr>
        <w:numPr>
          <w:ilvl w:val="0"/>
          <w:numId w:val="32"/>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Malpractice cases</w:t>
      </w:r>
    </w:p>
    <w:p w:rsidR="00293BC5" w:rsidRPr="00FC16BA" w:rsidRDefault="00293BC5" w:rsidP="00F25E1E">
      <w:pPr>
        <w:numPr>
          <w:ilvl w:val="0"/>
          <w:numId w:val="32"/>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 xml:space="preserve">Custodian of all </w:t>
      </w:r>
      <w:proofErr w:type="spellStart"/>
      <w:r w:rsidRPr="00FC16BA">
        <w:rPr>
          <w:rFonts w:asciiTheme="majorHAnsi" w:hAnsiTheme="majorHAnsi" w:cs="Cambria"/>
          <w:sz w:val="28"/>
          <w:szCs w:val="28"/>
        </w:rPr>
        <w:t>Cheque</w:t>
      </w:r>
      <w:proofErr w:type="spellEnd"/>
      <w:r w:rsidRPr="00FC16BA">
        <w:rPr>
          <w:rFonts w:asciiTheme="majorHAnsi" w:hAnsiTheme="majorHAnsi" w:cs="Cambria"/>
          <w:sz w:val="28"/>
          <w:szCs w:val="28"/>
        </w:rPr>
        <w:t xml:space="preserve"> Books, Pass Books and cash</w:t>
      </w:r>
    </w:p>
    <w:p w:rsidR="00293BC5" w:rsidRPr="00FC16BA" w:rsidRDefault="00293BC5" w:rsidP="00F25E1E">
      <w:pPr>
        <w:numPr>
          <w:ilvl w:val="0"/>
          <w:numId w:val="32"/>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 xml:space="preserve">Furnishing of </w:t>
      </w:r>
      <w:r w:rsidR="000F3B8E" w:rsidRPr="00FC16BA">
        <w:rPr>
          <w:rFonts w:asciiTheme="majorHAnsi" w:hAnsiTheme="majorHAnsi" w:cs="Cambria"/>
          <w:sz w:val="28"/>
          <w:szCs w:val="28"/>
        </w:rPr>
        <w:t>m</w:t>
      </w:r>
      <w:r w:rsidRPr="00FC16BA">
        <w:rPr>
          <w:rFonts w:asciiTheme="majorHAnsi" w:hAnsiTheme="majorHAnsi" w:cs="Cambria"/>
          <w:sz w:val="28"/>
          <w:szCs w:val="28"/>
        </w:rPr>
        <w:t>onthly statements to Principal</w:t>
      </w:r>
    </w:p>
    <w:p w:rsidR="00293BC5" w:rsidRPr="00FC16BA" w:rsidRDefault="00293BC5" w:rsidP="00F25E1E">
      <w:pPr>
        <w:numPr>
          <w:ilvl w:val="0"/>
          <w:numId w:val="32"/>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Arrangements for Transport/Observer, Posting the Parcels</w:t>
      </w:r>
    </w:p>
    <w:p w:rsidR="00293BC5" w:rsidRPr="00FC16BA" w:rsidRDefault="00293BC5" w:rsidP="00730526">
      <w:pPr>
        <w:spacing w:line="360" w:lineRule="auto"/>
        <w:jc w:val="both"/>
        <w:rPr>
          <w:rFonts w:asciiTheme="majorHAnsi" w:hAnsiTheme="majorHAnsi" w:cs="Times New Roman"/>
          <w:spacing w:val="16"/>
          <w:sz w:val="28"/>
          <w:szCs w:val="28"/>
        </w:rPr>
      </w:pPr>
      <w:r w:rsidRPr="00FC16BA">
        <w:rPr>
          <w:rFonts w:asciiTheme="majorHAnsi" w:hAnsiTheme="majorHAnsi" w:cs="Times New Roman"/>
          <w:b/>
          <w:spacing w:val="2"/>
          <w:sz w:val="28"/>
          <w:szCs w:val="28"/>
        </w:rPr>
        <w:t>3</w:t>
      </w:r>
      <w:r w:rsidRPr="00FC16BA">
        <w:rPr>
          <w:rFonts w:asciiTheme="majorHAnsi" w:hAnsiTheme="majorHAnsi" w:cs="Times New Roman"/>
          <w:b/>
          <w:sz w:val="28"/>
          <w:szCs w:val="28"/>
        </w:rPr>
        <w:t>. Senior Assistant:</w:t>
      </w:r>
    </w:p>
    <w:p w:rsidR="00293BC5"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 xml:space="preserve">Collection of examination fees from the </w:t>
      </w:r>
      <w:proofErr w:type="spellStart"/>
      <w:r w:rsidRPr="00FC16BA">
        <w:rPr>
          <w:rFonts w:asciiTheme="majorHAnsi" w:hAnsiTheme="majorHAnsi" w:cs="Cambria"/>
          <w:sz w:val="28"/>
          <w:szCs w:val="28"/>
        </w:rPr>
        <w:t>B.Tech</w:t>
      </w:r>
      <w:proofErr w:type="spellEnd"/>
      <w:r w:rsidRPr="00FC16BA">
        <w:rPr>
          <w:rFonts w:asciiTheme="majorHAnsi" w:hAnsiTheme="majorHAnsi" w:cs="Cambria"/>
          <w:sz w:val="28"/>
          <w:szCs w:val="28"/>
        </w:rPr>
        <w:t>/</w:t>
      </w:r>
      <w:proofErr w:type="spellStart"/>
      <w:r w:rsidRPr="00FC16BA">
        <w:rPr>
          <w:rFonts w:asciiTheme="majorHAnsi" w:hAnsiTheme="majorHAnsi" w:cs="Cambria"/>
          <w:sz w:val="28"/>
          <w:szCs w:val="28"/>
        </w:rPr>
        <w:t>M.Tech</w:t>
      </w:r>
      <w:proofErr w:type="spellEnd"/>
      <w:r w:rsidRPr="00FC16BA">
        <w:rPr>
          <w:rFonts w:asciiTheme="majorHAnsi" w:hAnsiTheme="majorHAnsi" w:cs="Cambria"/>
          <w:sz w:val="28"/>
          <w:szCs w:val="28"/>
        </w:rPr>
        <w:t>/MCA</w:t>
      </w:r>
      <w:r w:rsidR="00F25E1E" w:rsidRPr="00FC16BA">
        <w:rPr>
          <w:rFonts w:asciiTheme="majorHAnsi" w:hAnsiTheme="majorHAnsi" w:cs="Cambria"/>
          <w:sz w:val="28"/>
          <w:szCs w:val="28"/>
        </w:rPr>
        <w:t>/MBA</w:t>
      </w:r>
      <w:r w:rsidRPr="00FC16BA">
        <w:rPr>
          <w:rFonts w:asciiTheme="majorHAnsi" w:hAnsiTheme="majorHAnsi" w:cs="Cambria"/>
          <w:sz w:val="28"/>
          <w:szCs w:val="28"/>
        </w:rPr>
        <w:t xml:space="preserve"> Students.</w:t>
      </w:r>
    </w:p>
    <w:p w:rsidR="000F3B8E"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Maintenance of fee Registers</w:t>
      </w:r>
    </w:p>
    <w:p w:rsidR="00293BC5"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Preparation of Daily Cash Balance Statement</w:t>
      </w:r>
    </w:p>
    <w:p w:rsidR="00293BC5"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DDs to JNTU</w:t>
      </w:r>
    </w:p>
    <w:p w:rsidR="00293BC5"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Seating arrangements</w:t>
      </w:r>
    </w:p>
    <w:p w:rsidR="00293BC5"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Nominal Rolls</w:t>
      </w:r>
    </w:p>
    <w:p w:rsidR="00293BC5"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Records, updating marks entry in Master Registers</w:t>
      </w:r>
    </w:p>
    <w:p w:rsidR="00293BC5"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Result Analysis</w:t>
      </w:r>
    </w:p>
    <w:p w:rsidR="00293BC5" w:rsidRPr="00FC16BA" w:rsidRDefault="00293BC5" w:rsidP="00F25E1E">
      <w:pPr>
        <w:numPr>
          <w:ilvl w:val="0"/>
          <w:numId w:val="33"/>
        </w:numPr>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Student educational verification correspondence</w:t>
      </w:r>
    </w:p>
    <w:p w:rsidR="00293BC5" w:rsidRPr="00FC16BA" w:rsidRDefault="00293BC5" w:rsidP="00730526">
      <w:pPr>
        <w:spacing w:line="360" w:lineRule="auto"/>
        <w:jc w:val="both"/>
        <w:rPr>
          <w:rFonts w:asciiTheme="majorHAnsi" w:hAnsiTheme="majorHAnsi" w:cs="Times New Roman"/>
          <w:b/>
          <w:spacing w:val="2"/>
          <w:sz w:val="28"/>
          <w:szCs w:val="28"/>
        </w:rPr>
      </w:pPr>
      <w:r w:rsidRPr="00FC16BA">
        <w:rPr>
          <w:rFonts w:asciiTheme="majorHAnsi" w:hAnsiTheme="majorHAnsi" w:cs="Times New Roman"/>
          <w:b/>
          <w:spacing w:val="2"/>
          <w:sz w:val="28"/>
          <w:szCs w:val="28"/>
        </w:rPr>
        <w:lastRenderedPageBreak/>
        <w:t>4. Junior Assistant (Computer Operator):</w:t>
      </w:r>
    </w:p>
    <w:p w:rsidR="00293BC5" w:rsidRPr="00FC16BA" w:rsidRDefault="00293BC5" w:rsidP="00F25E1E">
      <w:pPr>
        <w:pStyle w:val="ListParagraph"/>
        <w:numPr>
          <w:ilvl w:val="0"/>
          <w:numId w:val="34"/>
        </w:numPr>
        <w:spacing w:line="360" w:lineRule="auto"/>
        <w:jc w:val="both"/>
        <w:rPr>
          <w:rFonts w:asciiTheme="majorHAnsi" w:hAnsiTheme="majorHAnsi" w:cs="Cambria"/>
          <w:sz w:val="28"/>
          <w:szCs w:val="28"/>
        </w:rPr>
      </w:pPr>
      <w:r w:rsidRPr="00FC16BA">
        <w:rPr>
          <w:rFonts w:asciiTheme="majorHAnsi" w:hAnsiTheme="majorHAnsi" w:cs="Cambria"/>
          <w:sz w:val="28"/>
          <w:szCs w:val="28"/>
        </w:rPr>
        <w:t>Statements during examinations</w:t>
      </w:r>
    </w:p>
    <w:p w:rsidR="00293BC5" w:rsidRPr="00FC16BA" w:rsidRDefault="00293BC5" w:rsidP="00F25E1E">
      <w:pPr>
        <w:pStyle w:val="ListParagraph"/>
        <w:numPr>
          <w:ilvl w:val="0"/>
          <w:numId w:val="34"/>
        </w:numPr>
        <w:spacing w:line="360" w:lineRule="auto"/>
        <w:jc w:val="both"/>
        <w:rPr>
          <w:rFonts w:asciiTheme="majorHAnsi" w:hAnsiTheme="majorHAnsi" w:cs="Cambria"/>
          <w:sz w:val="28"/>
          <w:szCs w:val="28"/>
        </w:rPr>
      </w:pPr>
      <w:r w:rsidRPr="00FC16BA">
        <w:rPr>
          <w:rFonts w:asciiTheme="majorHAnsi" w:hAnsiTheme="majorHAnsi" w:cs="Cambria"/>
          <w:sz w:val="28"/>
          <w:szCs w:val="28"/>
        </w:rPr>
        <w:t>Stationary estimates and Record Room</w:t>
      </w:r>
    </w:p>
    <w:p w:rsidR="00293BC5" w:rsidRPr="00FC16BA" w:rsidRDefault="00293BC5" w:rsidP="00F25E1E">
      <w:pPr>
        <w:pStyle w:val="ListParagraph"/>
        <w:numPr>
          <w:ilvl w:val="0"/>
          <w:numId w:val="34"/>
        </w:numPr>
        <w:spacing w:line="360" w:lineRule="auto"/>
        <w:jc w:val="both"/>
        <w:rPr>
          <w:rFonts w:asciiTheme="majorHAnsi" w:hAnsiTheme="majorHAnsi" w:cs="Cambria"/>
          <w:sz w:val="28"/>
          <w:szCs w:val="28"/>
        </w:rPr>
      </w:pPr>
      <w:r w:rsidRPr="00FC16BA">
        <w:rPr>
          <w:rFonts w:asciiTheme="majorHAnsi" w:hAnsiTheme="majorHAnsi" w:cs="Cambria"/>
          <w:sz w:val="28"/>
          <w:szCs w:val="28"/>
        </w:rPr>
        <w:t>Conducting Internal Examinations</w:t>
      </w:r>
    </w:p>
    <w:p w:rsidR="00293BC5" w:rsidRPr="00FC16BA" w:rsidRDefault="00293BC5" w:rsidP="00F25E1E">
      <w:pPr>
        <w:pStyle w:val="ListParagraph"/>
        <w:numPr>
          <w:ilvl w:val="0"/>
          <w:numId w:val="34"/>
        </w:numPr>
        <w:spacing w:line="360" w:lineRule="auto"/>
        <w:jc w:val="both"/>
        <w:rPr>
          <w:rFonts w:asciiTheme="majorHAnsi" w:hAnsiTheme="majorHAnsi" w:cs="Cambria"/>
          <w:sz w:val="28"/>
          <w:szCs w:val="28"/>
        </w:rPr>
      </w:pPr>
      <w:r w:rsidRPr="00FC16BA">
        <w:rPr>
          <w:rFonts w:asciiTheme="majorHAnsi" w:hAnsiTheme="majorHAnsi" w:cs="Cambria"/>
          <w:sz w:val="28"/>
          <w:szCs w:val="28"/>
        </w:rPr>
        <w:t>Conducting External Examinations</w:t>
      </w:r>
    </w:p>
    <w:p w:rsidR="00293BC5" w:rsidRPr="00FC16BA" w:rsidRDefault="00293BC5" w:rsidP="00F25E1E">
      <w:pPr>
        <w:pStyle w:val="ListParagraph"/>
        <w:numPr>
          <w:ilvl w:val="0"/>
          <w:numId w:val="34"/>
        </w:numPr>
        <w:spacing w:line="360" w:lineRule="auto"/>
        <w:ind w:right="-863"/>
        <w:jc w:val="both"/>
        <w:rPr>
          <w:rFonts w:asciiTheme="majorHAnsi" w:hAnsiTheme="majorHAnsi" w:cs="Cambria"/>
          <w:sz w:val="28"/>
          <w:szCs w:val="28"/>
        </w:rPr>
      </w:pPr>
      <w:r w:rsidRPr="00FC16BA">
        <w:rPr>
          <w:rFonts w:asciiTheme="majorHAnsi" w:hAnsiTheme="majorHAnsi" w:cs="Cambria"/>
          <w:sz w:val="28"/>
          <w:szCs w:val="28"/>
        </w:rPr>
        <w:t>Issue of Certificates received from University, Marks</w:t>
      </w:r>
      <w:r w:rsidR="00F25E1E" w:rsidRPr="00FC16BA">
        <w:rPr>
          <w:rFonts w:asciiTheme="majorHAnsi" w:hAnsiTheme="majorHAnsi" w:cs="Cambria"/>
          <w:sz w:val="28"/>
          <w:szCs w:val="28"/>
        </w:rPr>
        <w:t>,</w:t>
      </w:r>
      <w:r w:rsidRPr="00FC16BA">
        <w:rPr>
          <w:rFonts w:asciiTheme="majorHAnsi" w:hAnsiTheme="majorHAnsi" w:cs="Cambria"/>
          <w:sz w:val="28"/>
          <w:szCs w:val="28"/>
        </w:rPr>
        <w:t xml:space="preserve"> Memos, PCs</w:t>
      </w:r>
    </w:p>
    <w:p w:rsidR="00730526" w:rsidRPr="00FC16BA" w:rsidRDefault="00730526" w:rsidP="00730526">
      <w:pPr>
        <w:pStyle w:val="ListParagraph"/>
        <w:spacing w:line="360" w:lineRule="auto"/>
        <w:ind w:left="1620"/>
        <w:jc w:val="both"/>
        <w:rPr>
          <w:rFonts w:asciiTheme="majorHAnsi" w:hAnsiTheme="majorHAnsi"/>
          <w:b/>
          <w:sz w:val="28"/>
          <w:szCs w:val="28"/>
        </w:rPr>
      </w:pPr>
    </w:p>
    <w:p w:rsidR="00730526" w:rsidRPr="00FC16BA" w:rsidRDefault="00730526" w:rsidP="00730526">
      <w:pPr>
        <w:pStyle w:val="ListParagraph"/>
        <w:spacing w:line="360" w:lineRule="auto"/>
        <w:ind w:left="0"/>
        <w:jc w:val="center"/>
        <w:rPr>
          <w:rFonts w:asciiTheme="majorHAnsi" w:hAnsiTheme="majorHAnsi"/>
          <w:b/>
          <w:sz w:val="28"/>
          <w:szCs w:val="28"/>
        </w:rPr>
      </w:pPr>
      <w:r w:rsidRPr="00FC16BA">
        <w:rPr>
          <w:noProof/>
          <w:lang w:val="en-IN" w:eastAsia="en-IN"/>
        </w:rPr>
        <w:lastRenderedPageBreak/>
        <mc:AlternateContent>
          <mc:Choice Requires="wpg">
            <w:drawing>
              <wp:inline distT="0" distB="0" distL="0" distR="0">
                <wp:extent cx="2498519" cy="2161309"/>
                <wp:effectExtent l="38100" t="38100" r="1064260" b="2277745"/>
                <wp:docPr id="33" name="Group 32"/>
                <wp:cNvGraphicFramePr/>
                <a:graphic xmlns:a="http://schemas.openxmlformats.org/drawingml/2006/main">
                  <a:graphicData uri="http://schemas.microsoft.com/office/word/2010/wordprocessingGroup">
                    <wpg:wgp>
                      <wpg:cNvGrpSpPr/>
                      <wpg:grpSpPr>
                        <a:xfrm>
                          <a:off x="0" y="0"/>
                          <a:ext cx="4419600" cy="4343400"/>
                          <a:chOff x="990600" y="1066800"/>
                          <a:chExt cx="4419600" cy="4343400"/>
                        </a:xfrm>
                      </wpg:grpSpPr>
                      <wpg:grpSp>
                        <wpg:cNvPr id="8" name="Group 8"/>
                        <wpg:cNvGrpSpPr/>
                        <wpg:grpSpPr>
                          <a:xfrm>
                            <a:off x="990600" y="1066800"/>
                            <a:ext cx="3505200" cy="4343400"/>
                            <a:chOff x="990600" y="1066800"/>
                            <a:chExt cx="3505200" cy="4343400"/>
                          </a:xfrm>
                        </wpg:grpSpPr>
                        <wps:wsp>
                          <wps:cNvPr id="12" name="Isosceles Triangle 12"/>
                          <wps:cNvSpPr/>
                          <wps:spPr>
                            <a:xfrm>
                              <a:off x="990600" y="1066800"/>
                              <a:ext cx="3505200" cy="4343400"/>
                            </a:xfrm>
                            <a:prstGeom prst="triangle">
                              <a:avLst/>
                            </a:prstGeom>
                          </wps:spPr>
                          <wps:style>
                            <a:lnRef idx="1">
                              <a:schemeClr val="accent3"/>
                            </a:lnRef>
                            <a:fillRef idx="2">
                              <a:schemeClr val="accent3"/>
                            </a:fillRef>
                            <a:effectRef idx="1">
                              <a:schemeClr val="accent3"/>
                            </a:effectRef>
                            <a:fontRef idx="minor">
                              <a:schemeClr val="dk1"/>
                            </a:fontRef>
                          </wps:style>
                          <wps:txbx>
                            <w:txbxContent>
                              <w:p w:rsidR="00593AA0" w:rsidRDefault="00593AA0" w:rsidP="00593AA0">
                                <w:pPr>
                                  <w:rPr>
                                    <w:rFonts w:eastAsia="Times New Roman"/>
                                  </w:rPr>
                                </w:pPr>
                              </w:p>
                            </w:txbxContent>
                          </wps:txbx>
                          <wps:bodyPr rtlCol="0" anchor="ctr"/>
                        </wps:wsp>
                        <wps:wsp>
                          <wps:cNvPr id="13" name="Straight Connector 13"/>
                          <wps:cNvCnPr/>
                          <wps:spPr>
                            <a:xfrm>
                              <a:off x="2176809" y="2505174"/>
                              <a:ext cx="1143000"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528713" y="4114008"/>
                              <a:ext cx="2438400" cy="158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 name="TextBox 10"/>
                        <wps:cNvSpPr txBox="1"/>
                        <wps:spPr>
                          <a:xfrm>
                            <a:off x="2350994" y="1828800"/>
                            <a:ext cx="3059206" cy="430887"/>
                          </a:xfrm>
                          <a:prstGeom prst="rect">
                            <a:avLst/>
                          </a:prstGeom>
                          <a:noFill/>
                        </wps:spPr>
                        <wps:txbx>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1. Examination related </w:t>
                              </w:r>
                            </w:p>
                          </w:txbxContent>
                        </wps:txbx>
                        <wps:bodyPr wrap="square" rtlCol="0">
                          <a:spAutoFit/>
                        </wps:bodyPr>
                      </wps:wsp>
                      <wps:wsp>
                        <wps:cNvPr id="10" name="TextBox 12"/>
                        <wps:cNvSpPr txBox="1"/>
                        <wps:spPr>
                          <a:xfrm>
                            <a:off x="2362200" y="4572000"/>
                            <a:ext cx="2895600" cy="430887"/>
                          </a:xfrm>
                          <a:prstGeom prst="rect">
                            <a:avLst/>
                          </a:prstGeom>
                          <a:noFill/>
                        </wps:spPr>
                        <wps:txbx>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3. Assignment related </w:t>
                              </w:r>
                            </w:p>
                          </w:txbxContent>
                        </wps:txbx>
                        <wps:bodyPr wrap="square" rtlCol="0">
                          <a:spAutoFit/>
                        </wps:bodyPr>
                      </wps:wsp>
                      <wps:wsp>
                        <wps:cNvPr id="11" name="TextBox 11"/>
                        <wps:cNvSpPr txBox="1"/>
                        <wps:spPr>
                          <a:xfrm>
                            <a:off x="2209800" y="3288268"/>
                            <a:ext cx="2971800" cy="430887"/>
                          </a:xfrm>
                          <a:prstGeom prst="rect">
                            <a:avLst/>
                          </a:prstGeom>
                          <a:noFill/>
                        </wps:spPr>
                        <wps:txbx>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2. Class work related </w:t>
                              </w:r>
                            </w:p>
                          </w:txbxContent>
                        </wps:txbx>
                        <wps:bodyPr wrap="square" rtlCol="0">
                          <a:spAutoFit/>
                        </wps:bodyPr>
                      </wps:wsp>
                    </wpg:wgp>
                  </a:graphicData>
                </a:graphic>
              </wp:inline>
            </w:drawing>
          </mc:Choice>
          <mc:Fallback>
            <w:pict>
              <v:group id="Group 32" o:spid="_x0000_s1026" style="width:196.75pt;height:170.2pt;mso-position-horizontal-relative:char;mso-position-vertical-relative:line" coordorigin="9906,10668" coordsize="441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">
                <v:group id="Group 8" o:spid="_x0000_s1027" style="position:absolute;left:9906;top:10668;width:35052;height:43434" coordorigin="9906,10668" coordsize="35052,4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8" type="#_x0000_t5" style="position:absolute;left:9906;top:10668;width:35052;height:43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2OcQA&#10;AADbAAAADwAAAGRycy9kb3ducmV2LnhtbERPTWvCQBC9C/0Pywi96UZrq6Su0hYVQWg1Rqi3ITsm&#10;odnZkF01/feuUOhtHu9zpvPWVOJCjSstKxj0IxDEmdUl5wrS/bI3AeE8ssbKMin4JQfz2UNnirG2&#10;V97RJfG5CCHsYlRQeF/HUrqsIIOub2viwJ1sY9AH2ORSN3gN4aaSwyh6kQZLDg0F1vRRUPaTnI2C&#10;w7seua/F5vN5d1xtl0/f6Xi8jpR67LZvryA8tf5f/Ode6zB/CPdfw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9jn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593AA0" w:rsidRDefault="00593AA0" w:rsidP="00593AA0">
                          <w:pPr>
                            <w:rPr>
                              <w:rFonts w:eastAsia="Times New Roman"/>
                            </w:rPr>
                          </w:pPr>
                        </w:p>
                      </w:txbxContent>
                    </v:textbox>
                  </v:shape>
                  <v:line id="Straight Connector 13" o:spid="_x0000_s1029" style="position:absolute;visibility:visible;mso-wrap-style:square" from="21768,25051" to="33198,2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30" style="position:absolute;visibility:visible;mso-wrap-style:square" from="15287,41140" to="39671,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group>
                <v:shapetype id="_x0000_t202" coordsize="21600,21600" o:spt="202" path="m,l,21600r21600,l21600,xe">
                  <v:stroke joinstyle="miter"/>
                  <v:path gradientshapeok="t" o:connecttype="rect"/>
                </v:shapetype>
                <v:shape id="TextBox 10" o:spid="_x0000_s1031" type="#_x0000_t202" style="position:absolute;left:23509;top:18288;width:30593;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1. Examination related </w:t>
                        </w:r>
                      </w:p>
                    </w:txbxContent>
                  </v:textbox>
                </v:shape>
                <v:shape id="TextBox 12" o:spid="_x0000_s1032" type="#_x0000_t202" style="position:absolute;left:23622;top:45720;width:28956;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3. Assignment related </w:t>
                        </w:r>
                      </w:p>
                    </w:txbxContent>
                  </v:textbox>
                </v:shape>
                <v:shape id="TextBox 11" o:spid="_x0000_s1033" type="#_x0000_t202" style="position:absolute;left:22098;top:32882;width:29718;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2. Class work related </w:t>
                        </w:r>
                      </w:p>
                    </w:txbxContent>
                  </v:textbox>
                </v:shape>
                <w10:anchorlock/>
              </v:group>
            </w:pict>
          </mc:Fallback>
        </mc:AlternateContent>
      </w:r>
      <w:r w:rsidRPr="00FC16BA">
        <w:rPr>
          <w:noProof/>
          <w:lang w:val="en-IN" w:eastAsia="en-IN"/>
        </w:rPr>
        <w:lastRenderedPageBreak/>
        <mc:AlternateContent>
          <mc:Choice Requires="wpg">
            <w:drawing>
              <wp:inline distT="0" distB="0" distL="0" distR="0">
                <wp:extent cx="2517569" cy="2161309"/>
                <wp:effectExtent l="38100" t="38100" r="1045210" b="2277745"/>
                <wp:docPr id="17" name="Group 16"/>
                <wp:cNvGraphicFramePr/>
                <a:graphic xmlns:a="http://schemas.openxmlformats.org/drawingml/2006/main">
                  <a:graphicData uri="http://schemas.microsoft.com/office/word/2010/wordprocessingGroup">
                    <wpg:wgp>
                      <wpg:cNvGrpSpPr/>
                      <wpg:grpSpPr>
                        <a:xfrm>
                          <a:off x="0" y="0"/>
                          <a:ext cx="4267200" cy="4343400"/>
                          <a:chOff x="5257800" y="1066800"/>
                          <a:chExt cx="4267200" cy="4343400"/>
                        </a:xfrm>
                      </wpg:grpSpPr>
                      <wpg:grpSp>
                        <wpg:cNvPr id="16" name="Group 16"/>
                        <wpg:cNvGrpSpPr/>
                        <wpg:grpSpPr>
                          <a:xfrm>
                            <a:off x="5257800" y="1066800"/>
                            <a:ext cx="3505200" cy="4343400"/>
                            <a:chOff x="5257800" y="1066800"/>
                            <a:chExt cx="3505200" cy="4343400"/>
                          </a:xfrm>
                        </wpg:grpSpPr>
                        <wps:wsp>
                          <wps:cNvPr id="21" name="Isosceles Triangle 21"/>
                          <wps:cNvSpPr/>
                          <wps:spPr>
                            <a:xfrm>
                              <a:off x="5257800" y="1066800"/>
                              <a:ext cx="3505200" cy="4343400"/>
                            </a:xfrm>
                            <a:prstGeom prst="triangle">
                              <a:avLst/>
                            </a:prstGeom>
                          </wps:spPr>
                          <wps:style>
                            <a:lnRef idx="1">
                              <a:schemeClr val="accent3"/>
                            </a:lnRef>
                            <a:fillRef idx="2">
                              <a:schemeClr val="accent3"/>
                            </a:fillRef>
                            <a:effectRef idx="1">
                              <a:schemeClr val="accent3"/>
                            </a:effectRef>
                            <a:fontRef idx="minor">
                              <a:schemeClr val="dk1"/>
                            </a:fontRef>
                          </wps:style>
                          <wps:txbx>
                            <w:txbxContent>
                              <w:p w:rsidR="00593AA0" w:rsidRDefault="00593AA0" w:rsidP="00593AA0">
                                <w:pPr>
                                  <w:rPr>
                                    <w:rFonts w:eastAsia="Times New Roman"/>
                                  </w:rPr>
                                </w:pPr>
                              </w:p>
                            </w:txbxContent>
                          </wps:txbx>
                          <wps:bodyPr rtlCol="0" anchor="ctr"/>
                        </wps:wsp>
                        <wps:wsp>
                          <wps:cNvPr id="22" name="Straight Connector 22"/>
                          <wps:cNvCnPr/>
                          <wps:spPr>
                            <a:xfrm>
                              <a:off x="6444009" y="2505174"/>
                              <a:ext cx="1143000"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5795913" y="4114008"/>
                              <a:ext cx="2438400" cy="1588"/>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8" name="TextBox 18"/>
                        <wps:cNvSpPr txBox="1"/>
                        <wps:spPr>
                          <a:xfrm>
                            <a:off x="6858000" y="1828800"/>
                            <a:ext cx="2590800" cy="430887"/>
                          </a:xfrm>
                          <a:prstGeom prst="rect">
                            <a:avLst/>
                          </a:prstGeom>
                          <a:noFill/>
                        </wps:spPr>
                        <wps:txbx>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1. Curriculum </w:t>
                              </w:r>
                            </w:p>
                          </w:txbxContent>
                        </wps:txbx>
                        <wps:bodyPr wrap="square" rtlCol="0">
                          <a:spAutoFit/>
                        </wps:bodyPr>
                      </wps:wsp>
                      <wps:wsp>
                        <wps:cNvPr id="19" name="TextBox 19"/>
                        <wps:cNvSpPr txBox="1"/>
                        <wps:spPr>
                          <a:xfrm>
                            <a:off x="6934200" y="4583668"/>
                            <a:ext cx="2590800" cy="430887"/>
                          </a:xfrm>
                          <a:prstGeom prst="rect">
                            <a:avLst/>
                          </a:prstGeom>
                          <a:noFill/>
                        </wps:spPr>
                        <wps:txbx>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3. Extra- Curriculum</w:t>
                              </w:r>
                            </w:p>
                          </w:txbxContent>
                        </wps:txbx>
                        <wps:bodyPr wrap="square" rtlCol="0">
                          <a:spAutoFit/>
                        </wps:bodyPr>
                      </wps:wsp>
                      <wps:wsp>
                        <wps:cNvPr id="20" name="TextBox 20"/>
                        <wps:cNvSpPr txBox="1"/>
                        <wps:spPr>
                          <a:xfrm>
                            <a:off x="6858000" y="3288268"/>
                            <a:ext cx="2590800" cy="430887"/>
                          </a:xfrm>
                          <a:prstGeom prst="rect">
                            <a:avLst/>
                          </a:prstGeom>
                          <a:noFill/>
                        </wps:spPr>
                        <wps:txbx>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2. Co-Curriculum </w:t>
                              </w:r>
                            </w:p>
                          </w:txbxContent>
                        </wps:txbx>
                        <wps:bodyPr wrap="square" rtlCol="0">
                          <a:spAutoFit/>
                        </wps:bodyPr>
                      </wps:wsp>
                    </wpg:wgp>
                  </a:graphicData>
                </a:graphic>
              </wp:inline>
            </w:drawing>
          </mc:Choice>
          <mc:Fallback>
            <w:pict>
              <v:group id="Group 16" o:spid="_x0000_s1034" style="width:198.25pt;height:170.2pt;mso-position-horizontal-relative:char;mso-position-vertical-relative:line" coordorigin="52578,10668" coordsize="42672,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">
                <v:group id="_x0000_s1035" style="position:absolute;left:52578;top:10668;width:35052;height:43434" coordorigin="52578,10668" coordsize="35052,4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Isosceles Triangle 21" o:spid="_x0000_s1036" type="#_x0000_t5" style="position:absolute;left:52578;top:10668;width:35052;height:43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i88YA&#10;AADbAAAADwAAAGRycy9kb3ducmV2LnhtbESP3WrCQBSE7wu+w3IE7+rGn2qJrqKiRSi01Sro3SF7&#10;TILZsyG7anx7t1DwcpiZb5jxtDaFuFLlcssKOu0IBHFidc6pgt3v6vUdhPPIGgvLpOBODqaTxssY&#10;Y21vvKHr1qciQNjFqCDzvoyldElGBl3blsTBO9nKoA+ySqWu8BbgppDdKBpIgzmHhQxLWmSUnLcX&#10;o2A/1333vfz8etscP35WvcNuOFxHSrWa9WwEwlPtn+H/9lor6Hbg70v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ui88YAAADb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593AA0" w:rsidRDefault="00593AA0" w:rsidP="00593AA0">
                          <w:pPr>
                            <w:rPr>
                              <w:rFonts w:eastAsia="Times New Roman"/>
                            </w:rPr>
                          </w:pPr>
                        </w:p>
                      </w:txbxContent>
                    </v:textbox>
                  </v:shape>
                  <v:line id="Straight Connector 22" o:spid="_x0000_s1037" style="position:absolute;visibility:visible;mso-wrap-style:square" from="64440,25051" to="75870,2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Straight Connector 23" o:spid="_x0000_s1038" style="position:absolute;visibility:visible;mso-wrap-style:square" from="57959,41140" to="82343,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group>
                <v:shape id="TextBox 18" o:spid="_x0000_s1039" type="#_x0000_t202" style="position:absolute;left:68580;top:18288;width:25908;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1. Curriculum </w:t>
                        </w:r>
                      </w:p>
                    </w:txbxContent>
                  </v:textbox>
                </v:shape>
                <v:shape id="TextBox 19" o:spid="_x0000_s1040" type="#_x0000_t202" style="position:absolute;left:69342;top:45836;width:25908;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3. Extra- Curriculum</w:t>
                        </w:r>
                      </w:p>
                    </w:txbxContent>
                  </v:textbox>
                </v:shape>
                <v:shape id="TextBox 20" o:spid="_x0000_s1041" type="#_x0000_t202" style="position:absolute;left:68580;top:32882;width:25908;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593AA0" w:rsidRDefault="00593AA0" w:rsidP="00593AA0">
                        <w:pPr>
                          <w:pStyle w:val="NormalWeb"/>
                          <w:spacing w:before="0" w:beforeAutospacing="0" w:after="0" w:afterAutospacing="0"/>
                        </w:pPr>
                        <w:r>
                          <w:rPr>
                            <w:rFonts w:asciiTheme="minorHAnsi" w:hAnsi="Calibri" w:cstheme="minorBidi"/>
                            <w:b/>
                            <w:bCs/>
                            <w:color w:val="7030A0"/>
                            <w:kern w:val="24"/>
                            <w:sz w:val="44"/>
                            <w:szCs w:val="44"/>
                            <w:lang w:val="en-US"/>
                          </w:rPr>
                          <w:t xml:space="preserve">2. Co-Curriculum </w:t>
                        </w:r>
                      </w:p>
                    </w:txbxContent>
                  </v:textbox>
                </v:shape>
                <w10:anchorlock/>
              </v:group>
            </w:pict>
          </mc:Fallback>
        </mc:AlternateContent>
      </w:r>
    </w:p>
    <w:p w:rsidR="00730526" w:rsidRPr="00FC16BA" w:rsidRDefault="00730526" w:rsidP="00730526">
      <w:pPr>
        <w:pStyle w:val="ListParagraph"/>
        <w:spacing w:line="360" w:lineRule="auto"/>
        <w:ind w:left="0"/>
        <w:jc w:val="center"/>
        <w:rPr>
          <w:rFonts w:asciiTheme="majorHAnsi" w:hAnsiTheme="majorHAnsi"/>
          <w:b/>
          <w:sz w:val="28"/>
          <w:szCs w:val="28"/>
        </w:rPr>
      </w:pPr>
      <w:r w:rsidRPr="00FC16BA">
        <w:rPr>
          <w:rFonts w:asciiTheme="majorHAnsi" w:hAnsiTheme="majorHAnsi"/>
          <w:b/>
          <w:sz w:val="28"/>
          <w:szCs w:val="28"/>
        </w:rPr>
        <w:t>Topmost Priority for academic activities</w:t>
      </w: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6A2923" w:rsidRPr="00FC16BA" w:rsidRDefault="006A2923" w:rsidP="00730526">
      <w:pPr>
        <w:spacing w:line="360" w:lineRule="auto"/>
        <w:jc w:val="center"/>
        <w:rPr>
          <w:rFonts w:asciiTheme="majorHAnsi" w:hAnsiTheme="majorHAnsi"/>
          <w:b/>
          <w:sz w:val="30"/>
          <w:szCs w:val="30"/>
        </w:rPr>
      </w:pPr>
      <w:r w:rsidRPr="00FC16BA">
        <w:rPr>
          <w:rFonts w:asciiTheme="majorHAnsi" w:hAnsiTheme="majorHAnsi"/>
          <w:b/>
          <w:sz w:val="30"/>
          <w:szCs w:val="30"/>
        </w:rPr>
        <w:lastRenderedPageBreak/>
        <w:t xml:space="preserve">Duties of the Administrative Officer (General), </w:t>
      </w:r>
      <w:r w:rsidR="00315B5A">
        <w:rPr>
          <w:rFonts w:asciiTheme="majorHAnsi" w:hAnsiTheme="majorHAnsi"/>
          <w:b/>
          <w:sz w:val="30"/>
          <w:szCs w:val="30"/>
        </w:rPr>
        <w:t>SVPCET</w:t>
      </w:r>
    </w:p>
    <w:p w:rsidR="00B73059" w:rsidRPr="00FC16BA" w:rsidRDefault="006A2923" w:rsidP="00730526">
      <w:pPr>
        <w:pStyle w:val="ListParagraph"/>
        <w:numPr>
          <w:ilvl w:val="0"/>
          <w:numId w:val="17"/>
        </w:numPr>
        <w:spacing w:line="360" w:lineRule="auto"/>
        <w:jc w:val="both"/>
        <w:rPr>
          <w:rFonts w:asciiTheme="majorHAnsi" w:hAnsiTheme="majorHAnsi" w:cs="Cambria"/>
          <w:sz w:val="28"/>
          <w:szCs w:val="28"/>
        </w:rPr>
      </w:pPr>
      <w:r w:rsidRPr="00FC16BA">
        <w:rPr>
          <w:rFonts w:asciiTheme="majorHAnsi" w:hAnsiTheme="majorHAnsi" w:cs="Cambria"/>
          <w:sz w:val="28"/>
          <w:szCs w:val="28"/>
        </w:rPr>
        <w:t>Total maintenance of Furniture, electrical, intercom / Telephone, sanitary, plumbing, play grounds, transport, name boards, generator, parking etc.</w:t>
      </w:r>
    </w:p>
    <w:p w:rsidR="00B73059" w:rsidRPr="00FC16BA" w:rsidRDefault="006A2923" w:rsidP="00730526">
      <w:pPr>
        <w:pStyle w:val="ListParagraph"/>
        <w:numPr>
          <w:ilvl w:val="0"/>
          <w:numId w:val="17"/>
        </w:numPr>
        <w:spacing w:line="360" w:lineRule="auto"/>
        <w:jc w:val="both"/>
        <w:rPr>
          <w:rFonts w:asciiTheme="majorHAnsi" w:hAnsiTheme="majorHAnsi" w:cs="Cambria"/>
          <w:sz w:val="28"/>
          <w:szCs w:val="28"/>
        </w:rPr>
      </w:pPr>
      <w:r w:rsidRPr="00FC16BA">
        <w:rPr>
          <w:rFonts w:asciiTheme="majorHAnsi" w:hAnsiTheme="majorHAnsi" w:cs="Cambria"/>
          <w:sz w:val="28"/>
          <w:szCs w:val="28"/>
        </w:rPr>
        <w:t>Receive Visitors, Guests, Experts, Examiners, Observers, Parents, Co-ordinate Walk-in Interviews.</w:t>
      </w:r>
    </w:p>
    <w:p w:rsidR="00B73059" w:rsidRPr="00FC16BA" w:rsidRDefault="006A2923" w:rsidP="00F25E1E">
      <w:pPr>
        <w:pStyle w:val="ListParagraph"/>
        <w:numPr>
          <w:ilvl w:val="0"/>
          <w:numId w:val="17"/>
        </w:numPr>
        <w:spacing w:line="360" w:lineRule="auto"/>
        <w:jc w:val="both"/>
        <w:rPr>
          <w:rFonts w:asciiTheme="majorHAnsi" w:hAnsiTheme="majorHAnsi" w:cs="Cambria"/>
          <w:sz w:val="28"/>
          <w:szCs w:val="28"/>
        </w:rPr>
      </w:pPr>
      <w:r w:rsidRPr="00FC16BA">
        <w:rPr>
          <w:rFonts w:asciiTheme="majorHAnsi" w:hAnsiTheme="majorHAnsi" w:cs="Cambria"/>
          <w:sz w:val="28"/>
          <w:szCs w:val="28"/>
        </w:rPr>
        <w:t>Liaison with AICTE, Chennai.</w:t>
      </w:r>
    </w:p>
    <w:p w:rsidR="00B73059" w:rsidRPr="00FC16BA" w:rsidRDefault="006A2923" w:rsidP="00F25E1E">
      <w:pPr>
        <w:pStyle w:val="ListParagraph"/>
        <w:numPr>
          <w:ilvl w:val="0"/>
          <w:numId w:val="17"/>
        </w:numPr>
        <w:spacing w:line="360" w:lineRule="auto"/>
        <w:jc w:val="both"/>
        <w:rPr>
          <w:rFonts w:asciiTheme="majorHAnsi" w:hAnsiTheme="majorHAnsi" w:cs="Cambria"/>
          <w:sz w:val="28"/>
          <w:szCs w:val="28"/>
        </w:rPr>
      </w:pPr>
      <w:r w:rsidRPr="00FC16BA">
        <w:rPr>
          <w:rFonts w:asciiTheme="majorHAnsi" w:hAnsiTheme="majorHAnsi" w:cs="Cambria"/>
          <w:sz w:val="28"/>
          <w:szCs w:val="28"/>
        </w:rPr>
        <w:t>Arrangements for Conducting Seminars/ workshops/ Guest Lecturers. (Auditorium/e-class room, tea &amp; snacks), Placement and Training activities.</w:t>
      </w:r>
    </w:p>
    <w:p w:rsidR="00B73059" w:rsidRPr="00FC16BA" w:rsidRDefault="006A2923" w:rsidP="00F25E1E">
      <w:pPr>
        <w:pStyle w:val="ListParagraph"/>
        <w:numPr>
          <w:ilvl w:val="0"/>
          <w:numId w:val="17"/>
        </w:numPr>
        <w:spacing w:line="360" w:lineRule="auto"/>
        <w:jc w:val="both"/>
        <w:rPr>
          <w:rFonts w:asciiTheme="majorHAnsi" w:hAnsiTheme="majorHAnsi" w:cs="Cambria"/>
          <w:sz w:val="28"/>
          <w:szCs w:val="28"/>
        </w:rPr>
      </w:pPr>
      <w:r w:rsidRPr="00FC16BA">
        <w:rPr>
          <w:rFonts w:asciiTheme="majorHAnsi" w:hAnsiTheme="majorHAnsi" w:cs="Cambria"/>
          <w:sz w:val="28"/>
          <w:szCs w:val="28"/>
        </w:rPr>
        <w:t>Take care of publicity: Press note, College Website</w:t>
      </w:r>
      <w:r w:rsidR="00B73059" w:rsidRPr="00FC16BA">
        <w:rPr>
          <w:rFonts w:asciiTheme="majorHAnsi" w:hAnsiTheme="majorHAnsi" w:cs="Cambria"/>
          <w:sz w:val="28"/>
          <w:szCs w:val="28"/>
        </w:rPr>
        <w:t>.</w:t>
      </w:r>
    </w:p>
    <w:p w:rsidR="006A2923" w:rsidRPr="00FC16BA" w:rsidRDefault="006A2923" w:rsidP="00730526">
      <w:pPr>
        <w:pStyle w:val="ListParagraph"/>
        <w:numPr>
          <w:ilvl w:val="0"/>
          <w:numId w:val="17"/>
        </w:numPr>
        <w:spacing w:line="360" w:lineRule="auto"/>
        <w:jc w:val="both"/>
        <w:rPr>
          <w:rFonts w:asciiTheme="majorHAnsi" w:hAnsiTheme="majorHAnsi" w:cs="Cambria"/>
          <w:sz w:val="28"/>
          <w:szCs w:val="28"/>
        </w:rPr>
      </w:pPr>
      <w:r w:rsidRPr="00FC16BA">
        <w:rPr>
          <w:rFonts w:asciiTheme="majorHAnsi" w:hAnsiTheme="majorHAnsi" w:cs="Cambria"/>
          <w:sz w:val="28"/>
          <w:szCs w:val="28"/>
        </w:rPr>
        <w:t>All aspects of security: security personnel are under the control of PRO.</w:t>
      </w:r>
    </w:p>
    <w:p w:rsidR="00B73059" w:rsidRPr="00FC16BA" w:rsidRDefault="006A2923" w:rsidP="00730526">
      <w:pPr>
        <w:pStyle w:val="ListParagraph"/>
        <w:numPr>
          <w:ilvl w:val="0"/>
          <w:numId w:val="18"/>
        </w:numPr>
        <w:spacing w:line="360" w:lineRule="auto"/>
        <w:ind w:left="2520" w:hanging="540"/>
        <w:jc w:val="both"/>
        <w:rPr>
          <w:rFonts w:asciiTheme="majorHAnsi" w:hAnsiTheme="majorHAnsi" w:cs="Cambria"/>
          <w:sz w:val="28"/>
          <w:szCs w:val="28"/>
        </w:rPr>
      </w:pPr>
      <w:r w:rsidRPr="00FC16BA">
        <w:rPr>
          <w:rFonts w:asciiTheme="majorHAnsi" w:hAnsiTheme="majorHAnsi" w:cs="Cambria"/>
          <w:sz w:val="28"/>
          <w:szCs w:val="28"/>
        </w:rPr>
        <w:t xml:space="preserve">Passes to Visitors </w:t>
      </w:r>
    </w:p>
    <w:p w:rsidR="00B73059" w:rsidRPr="00FC16BA" w:rsidRDefault="006A2923" w:rsidP="00730526">
      <w:pPr>
        <w:pStyle w:val="ListParagraph"/>
        <w:numPr>
          <w:ilvl w:val="0"/>
          <w:numId w:val="18"/>
        </w:numPr>
        <w:spacing w:line="360" w:lineRule="auto"/>
        <w:ind w:left="2520" w:hanging="540"/>
        <w:jc w:val="both"/>
        <w:rPr>
          <w:rFonts w:asciiTheme="majorHAnsi" w:hAnsiTheme="majorHAnsi" w:cs="Cambria"/>
          <w:sz w:val="28"/>
          <w:szCs w:val="28"/>
        </w:rPr>
      </w:pPr>
      <w:r w:rsidRPr="00FC16BA">
        <w:rPr>
          <w:rFonts w:asciiTheme="majorHAnsi" w:hAnsiTheme="majorHAnsi" w:cs="Cambria"/>
          <w:sz w:val="28"/>
          <w:szCs w:val="28"/>
        </w:rPr>
        <w:t>Dress Code of Students, Staff, and Faculty</w:t>
      </w:r>
    </w:p>
    <w:p w:rsidR="006A2923" w:rsidRPr="00FC16BA" w:rsidRDefault="006A2923" w:rsidP="00730526">
      <w:pPr>
        <w:pStyle w:val="ListParagraph"/>
        <w:numPr>
          <w:ilvl w:val="0"/>
          <w:numId w:val="18"/>
        </w:numPr>
        <w:spacing w:line="360" w:lineRule="auto"/>
        <w:ind w:left="2520" w:hanging="540"/>
        <w:jc w:val="both"/>
        <w:rPr>
          <w:rFonts w:asciiTheme="majorHAnsi" w:hAnsiTheme="majorHAnsi" w:cs="Times New Roman"/>
          <w:spacing w:val="16"/>
          <w:sz w:val="28"/>
          <w:szCs w:val="28"/>
        </w:rPr>
      </w:pPr>
      <w:r w:rsidRPr="00FC16BA">
        <w:rPr>
          <w:rFonts w:asciiTheme="majorHAnsi" w:hAnsiTheme="majorHAnsi" w:cs="Cambria"/>
          <w:sz w:val="28"/>
          <w:szCs w:val="28"/>
        </w:rPr>
        <w:t>Matters related to:</w:t>
      </w:r>
      <w:r w:rsidRPr="00FC16BA">
        <w:rPr>
          <w:rFonts w:asciiTheme="majorHAnsi" w:hAnsiTheme="majorHAnsi"/>
          <w:spacing w:val="27"/>
          <w:sz w:val="28"/>
          <w:szCs w:val="28"/>
        </w:rPr>
        <w:tab/>
      </w:r>
    </w:p>
    <w:p w:rsidR="006A2923" w:rsidRPr="00FC16BA" w:rsidRDefault="006A2923" w:rsidP="00730526">
      <w:pPr>
        <w:pStyle w:val="ListParagraph"/>
        <w:numPr>
          <w:ilvl w:val="4"/>
          <w:numId w:val="8"/>
        </w:numPr>
        <w:spacing w:line="360" w:lineRule="auto"/>
        <w:jc w:val="both"/>
        <w:rPr>
          <w:rFonts w:asciiTheme="majorHAnsi" w:hAnsiTheme="majorHAnsi" w:cs="Cambria"/>
          <w:sz w:val="28"/>
          <w:szCs w:val="28"/>
        </w:rPr>
      </w:pPr>
      <w:r w:rsidRPr="00FC16BA">
        <w:rPr>
          <w:rFonts w:asciiTheme="majorHAnsi" w:hAnsiTheme="majorHAnsi" w:cs="Cambria"/>
          <w:sz w:val="28"/>
          <w:szCs w:val="28"/>
        </w:rPr>
        <w:t xml:space="preserve">speeding vehicles </w:t>
      </w:r>
    </w:p>
    <w:p w:rsidR="006A2923" w:rsidRPr="00FC16BA" w:rsidRDefault="006A2923" w:rsidP="00730526">
      <w:pPr>
        <w:pStyle w:val="ListParagraph"/>
        <w:numPr>
          <w:ilvl w:val="4"/>
          <w:numId w:val="8"/>
        </w:numPr>
        <w:spacing w:line="360" w:lineRule="auto"/>
        <w:jc w:val="both"/>
        <w:rPr>
          <w:rFonts w:asciiTheme="majorHAnsi" w:hAnsiTheme="majorHAnsi" w:cs="Cambria"/>
          <w:sz w:val="28"/>
          <w:szCs w:val="28"/>
        </w:rPr>
      </w:pPr>
      <w:r w:rsidRPr="00FC16BA">
        <w:rPr>
          <w:rFonts w:asciiTheme="majorHAnsi" w:hAnsiTheme="majorHAnsi" w:cs="Cambria"/>
          <w:sz w:val="28"/>
          <w:szCs w:val="28"/>
        </w:rPr>
        <w:t xml:space="preserve">wearing helmets </w:t>
      </w:r>
    </w:p>
    <w:p w:rsidR="006A2923" w:rsidRPr="00FC16BA" w:rsidRDefault="006A2923" w:rsidP="00730526">
      <w:pPr>
        <w:pStyle w:val="ListParagraph"/>
        <w:numPr>
          <w:ilvl w:val="4"/>
          <w:numId w:val="8"/>
        </w:numPr>
        <w:spacing w:line="360" w:lineRule="auto"/>
        <w:jc w:val="both"/>
        <w:rPr>
          <w:rFonts w:asciiTheme="majorHAnsi" w:hAnsiTheme="majorHAnsi" w:cs="Cambria"/>
          <w:sz w:val="28"/>
          <w:szCs w:val="28"/>
        </w:rPr>
      </w:pPr>
      <w:r w:rsidRPr="00FC16BA">
        <w:rPr>
          <w:rFonts w:asciiTheme="majorHAnsi" w:hAnsiTheme="majorHAnsi" w:cs="Cambria"/>
          <w:sz w:val="28"/>
          <w:szCs w:val="28"/>
        </w:rPr>
        <w:t>use of cell phones</w:t>
      </w:r>
    </w:p>
    <w:p w:rsidR="006A2923" w:rsidRPr="00FC16BA" w:rsidRDefault="006A2923" w:rsidP="00730526">
      <w:pPr>
        <w:pStyle w:val="ListParagraph"/>
        <w:numPr>
          <w:ilvl w:val="4"/>
          <w:numId w:val="8"/>
        </w:numPr>
        <w:spacing w:line="360" w:lineRule="auto"/>
        <w:jc w:val="both"/>
        <w:rPr>
          <w:rFonts w:asciiTheme="majorHAnsi" w:hAnsiTheme="majorHAnsi" w:cs="Cambria"/>
          <w:sz w:val="28"/>
          <w:szCs w:val="28"/>
        </w:rPr>
      </w:pPr>
      <w:r w:rsidRPr="00FC16BA">
        <w:rPr>
          <w:rFonts w:asciiTheme="majorHAnsi" w:hAnsiTheme="majorHAnsi" w:cs="Cambria"/>
          <w:sz w:val="28"/>
          <w:szCs w:val="28"/>
        </w:rPr>
        <w:t>Ragging</w:t>
      </w: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0F3B8E" w:rsidRPr="00FC16BA" w:rsidRDefault="000F3B8E" w:rsidP="00730526">
      <w:pPr>
        <w:spacing w:line="360" w:lineRule="auto"/>
        <w:jc w:val="both"/>
        <w:rPr>
          <w:rFonts w:asciiTheme="majorHAnsi" w:hAnsiTheme="majorHAnsi"/>
          <w:b/>
          <w:sz w:val="28"/>
          <w:szCs w:val="28"/>
          <w:u w:val="single"/>
        </w:rPr>
      </w:pPr>
    </w:p>
    <w:p w:rsidR="00510C6F" w:rsidRPr="00FC16BA" w:rsidRDefault="00510C6F" w:rsidP="00730526">
      <w:pPr>
        <w:spacing w:line="360" w:lineRule="auto"/>
        <w:jc w:val="both"/>
        <w:rPr>
          <w:rFonts w:asciiTheme="majorHAnsi" w:hAnsiTheme="majorHAnsi"/>
          <w:b/>
          <w:sz w:val="28"/>
          <w:szCs w:val="28"/>
          <w:u w:val="single"/>
        </w:rPr>
      </w:pPr>
    </w:p>
    <w:p w:rsidR="00F25E1E" w:rsidRPr="00FC16BA" w:rsidRDefault="00F25E1E" w:rsidP="00730526">
      <w:pPr>
        <w:spacing w:line="360" w:lineRule="auto"/>
        <w:jc w:val="both"/>
        <w:rPr>
          <w:rFonts w:asciiTheme="majorHAnsi" w:hAnsiTheme="majorHAnsi"/>
          <w:b/>
          <w:sz w:val="28"/>
          <w:szCs w:val="28"/>
          <w:u w:val="single"/>
        </w:rPr>
      </w:pPr>
    </w:p>
    <w:p w:rsidR="00F25E1E" w:rsidRPr="00FC16BA" w:rsidRDefault="00F25E1E" w:rsidP="00730526">
      <w:pPr>
        <w:spacing w:line="360" w:lineRule="auto"/>
        <w:jc w:val="both"/>
        <w:rPr>
          <w:rFonts w:asciiTheme="majorHAnsi" w:hAnsiTheme="majorHAnsi"/>
          <w:b/>
          <w:sz w:val="28"/>
          <w:szCs w:val="28"/>
          <w:u w:val="single"/>
        </w:rPr>
      </w:pPr>
    </w:p>
    <w:p w:rsidR="00F25E1E" w:rsidRPr="00FC16BA" w:rsidRDefault="00F25E1E" w:rsidP="00730526">
      <w:pPr>
        <w:spacing w:line="360" w:lineRule="auto"/>
        <w:jc w:val="both"/>
        <w:rPr>
          <w:rFonts w:asciiTheme="majorHAnsi" w:hAnsiTheme="majorHAnsi"/>
          <w:b/>
          <w:sz w:val="28"/>
          <w:szCs w:val="28"/>
          <w:u w:val="single"/>
        </w:rPr>
      </w:pPr>
    </w:p>
    <w:p w:rsidR="00F25E1E" w:rsidRPr="00FC16BA" w:rsidRDefault="00F25E1E" w:rsidP="00730526">
      <w:pPr>
        <w:spacing w:line="360" w:lineRule="auto"/>
        <w:jc w:val="both"/>
        <w:rPr>
          <w:rFonts w:asciiTheme="majorHAnsi" w:hAnsiTheme="majorHAnsi"/>
          <w:b/>
          <w:sz w:val="28"/>
          <w:szCs w:val="28"/>
          <w:u w:val="single"/>
        </w:rPr>
      </w:pPr>
    </w:p>
    <w:p w:rsidR="00865057" w:rsidRPr="00FC16BA" w:rsidRDefault="00865057" w:rsidP="00F25E1E">
      <w:pPr>
        <w:spacing w:line="360" w:lineRule="auto"/>
        <w:jc w:val="center"/>
        <w:rPr>
          <w:rFonts w:asciiTheme="majorHAnsi" w:hAnsiTheme="majorHAnsi"/>
          <w:b/>
          <w:sz w:val="30"/>
          <w:szCs w:val="30"/>
        </w:rPr>
      </w:pPr>
      <w:r w:rsidRPr="00FC16BA">
        <w:rPr>
          <w:rFonts w:asciiTheme="majorHAnsi" w:hAnsiTheme="majorHAnsi"/>
          <w:b/>
          <w:sz w:val="30"/>
          <w:szCs w:val="30"/>
        </w:rPr>
        <w:lastRenderedPageBreak/>
        <w:t>Distribution of work in College Office</w:t>
      </w:r>
    </w:p>
    <w:p w:rsidR="00865057" w:rsidRPr="00FC16BA" w:rsidRDefault="00865057" w:rsidP="00730526">
      <w:pPr>
        <w:spacing w:line="360" w:lineRule="auto"/>
        <w:jc w:val="both"/>
        <w:rPr>
          <w:rFonts w:asciiTheme="majorHAnsi" w:hAnsiTheme="majorHAnsi"/>
          <w:b/>
          <w:sz w:val="28"/>
          <w:szCs w:val="28"/>
        </w:rPr>
      </w:pPr>
      <w:r w:rsidRPr="00FC16BA">
        <w:rPr>
          <w:rFonts w:asciiTheme="majorHAnsi" w:hAnsiTheme="majorHAnsi"/>
          <w:b/>
          <w:sz w:val="28"/>
          <w:szCs w:val="28"/>
        </w:rPr>
        <w:t>1. Administrative Officer:</w:t>
      </w:r>
    </w:p>
    <w:p w:rsidR="00865057" w:rsidRPr="00FC16BA" w:rsidRDefault="00865057" w:rsidP="00730526">
      <w:pPr>
        <w:spacing w:line="360" w:lineRule="auto"/>
        <w:ind w:firstLine="648"/>
        <w:jc w:val="both"/>
        <w:rPr>
          <w:rFonts w:asciiTheme="majorHAnsi" w:hAnsiTheme="majorHAnsi" w:cs="Cambria"/>
          <w:sz w:val="28"/>
          <w:szCs w:val="28"/>
        </w:rPr>
      </w:pPr>
      <w:r w:rsidRPr="00FC16BA">
        <w:rPr>
          <w:rFonts w:asciiTheme="majorHAnsi" w:hAnsiTheme="majorHAnsi" w:cs="Cambria"/>
          <w:sz w:val="28"/>
          <w:szCs w:val="28"/>
        </w:rPr>
        <w:t>He is responsible for Non-Teaching staff and day to day work in College Office; He coordinates the work as instructed by the Management and the Principal.</w:t>
      </w:r>
    </w:p>
    <w:p w:rsidR="00865057" w:rsidRPr="00FC16BA" w:rsidRDefault="00865057" w:rsidP="00730526">
      <w:pPr>
        <w:spacing w:line="360" w:lineRule="auto"/>
        <w:ind w:firstLine="648"/>
        <w:jc w:val="both"/>
        <w:rPr>
          <w:rFonts w:asciiTheme="majorHAnsi" w:hAnsiTheme="majorHAnsi" w:cs="Cambria"/>
          <w:sz w:val="28"/>
          <w:szCs w:val="28"/>
        </w:rPr>
      </w:pPr>
      <w:r w:rsidRPr="00FC16BA">
        <w:rPr>
          <w:rFonts w:asciiTheme="majorHAnsi" w:hAnsiTheme="majorHAnsi" w:cs="Cambria"/>
          <w:sz w:val="28"/>
          <w:szCs w:val="28"/>
        </w:rPr>
        <w:t xml:space="preserve">All Inward </w:t>
      </w:r>
      <w:proofErr w:type="spellStart"/>
      <w:r w:rsidRPr="00FC16BA">
        <w:rPr>
          <w:rFonts w:asciiTheme="majorHAnsi" w:hAnsiTheme="majorHAnsi" w:cs="Cambria"/>
          <w:sz w:val="28"/>
          <w:szCs w:val="28"/>
        </w:rPr>
        <w:t>Tappal</w:t>
      </w:r>
      <w:proofErr w:type="spellEnd"/>
      <w:r w:rsidRPr="00FC16BA">
        <w:rPr>
          <w:rFonts w:asciiTheme="majorHAnsi" w:hAnsiTheme="majorHAnsi" w:cs="Cambria"/>
          <w:sz w:val="28"/>
          <w:szCs w:val="28"/>
        </w:rPr>
        <w:t xml:space="preserve"> / letters shall be opened, seen and sent to Principal. All letters coming from departments, complaints &amp; representations of students, staff, faculty &amp; parents shall be seen and sent to Principal.</w:t>
      </w:r>
      <w:r w:rsidR="00730526" w:rsidRPr="00FC16BA">
        <w:rPr>
          <w:rFonts w:asciiTheme="majorHAnsi" w:hAnsiTheme="majorHAnsi" w:cs="Cambria"/>
          <w:sz w:val="28"/>
          <w:szCs w:val="28"/>
        </w:rPr>
        <w:t xml:space="preserve"> </w:t>
      </w:r>
      <w:r w:rsidRPr="00FC16BA">
        <w:rPr>
          <w:rFonts w:asciiTheme="majorHAnsi" w:hAnsiTheme="majorHAnsi" w:cs="Cambria"/>
          <w:sz w:val="28"/>
          <w:szCs w:val="28"/>
        </w:rPr>
        <w:t xml:space="preserve">All letters, certificates, memos, notices, circulars, correspondence with organizations prepared by the office shall be </w:t>
      </w:r>
      <w:r w:rsidR="00B73059" w:rsidRPr="00FC16BA">
        <w:rPr>
          <w:rFonts w:asciiTheme="majorHAnsi" w:hAnsiTheme="majorHAnsi" w:cs="Cambria"/>
          <w:sz w:val="28"/>
          <w:szCs w:val="28"/>
        </w:rPr>
        <w:t>initialized</w:t>
      </w:r>
      <w:r w:rsidRPr="00FC16BA">
        <w:rPr>
          <w:rFonts w:asciiTheme="majorHAnsi" w:hAnsiTheme="majorHAnsi" w:cs="Cambria"/>
          <w:sz w:val="28"/>
          <w:szCs w:val="28"/>
        </w:rPr>
        <w:t xml:space="preserve"> and sent to the Principal.</w:t>
      </w:r>
      <w:r w:rsidR="00730526" w:rsidRPr="00FC16BA">
        <w:rPr>
          <w:rFonts w:asciiTheme="majorHAnsi" w:hAnsiTheme="majorHAnsi" w:cs="Cambria"/>
          <w:sz w:val="28"/>
          <w:szCs w:val="28"/>
        </w:rPr>
        <w:t xml:space="preserve"> </w:t>
      </w:r>
      <w:r w:rsidRPr="00FC16BA">
        <w:rPr>
          <w:rFonts w:asciiTheme="majorHAnsi" w:hAnsiTheme="majorHAnsi" w:cs="Cambria"/>
          <w:sz w:val="28"/>
          <w:szCs w:val="28"/>
        </w:rPr>
        <w:t>AO is not responsible under any circumstances for any academic issues</w:t>
      </w:r>
    </w:p>
    <w:p w:rsidR="00865057" w:rsidRPr="00FC16BA" w:rsidRDefault="00865057" w:rsidP="00730526">
      <w:pPr>
        <w:spacing w:line="360" w:lineRule="auto"/>
        <w:ind w:left="288"/>
        <w:jc w:val="both"/>
        <w:rPr>
          <w:rFonts w:asciiTheme="majorHAnsi" w:hAnsiTheme="majorHAnsi"/>
          <w:b/>
          <w:sz w:val="28"/>
          <w:szCs w:val="28"/>
        </w:rPr>
      </w:pPr>
      <w:r w:rsidRPr="00FC16BA">
        <w:rPr>
          <w:rFonts w:asciiTheme="majorHAnsi" w:hAnsiTheme="majorHAnsi"/>
          <w:b/>
          <w:sz w:val="28"/>
          <w:szCs w:val="28"/>
        </w:rPr>
        <w:t>Duties include:</w:t>
      </w:r>
    </w:p>
    <w:p w:rsidR="00865057" w:rsidRPr="00FC16BA" w:rsidRDefault="00865057" w:rsidP="00730526">
      <w:pPr>
        <w:numPr>
          <w:ilvl w:val="0"/>
          <w:numId w:val="19"/>
        </w:numPr>
        <w:tabs>
          <w:tab w:val="clear" w:pos="432"/>
        </w:tabs>
        <w:spacing w:line="360" w:lineRule="auto"/>
        <w:ind w:left="810" w:hanging="450"/>
        <w:jc w:val="both"/>
        <w:rPr>
          <w:rFonts w:asciiTheme="majorHAnsi" w:hAnsiTheme="majorHAnsi" w:cs="Cambria"/>
          <w:sz w:val="28"/>
          <w:szCs w:val="28"/>
        </w:rPr>
      </w:pPr>
      <w:r w:rsidRPr="00FC16BA">
        <w:rPr>
          <w:rFonts w:asciiTheme="majorHAnsi" w:hAnsiTheme="majorHAnsi" w:cs="Cambria"/>
          <w:sz w:val="28"/>
          <w:szCs w:val="28"/>
        </w:rPr>
        <w:t>Supervision of all activities in the Office.</w:t>
      </w:r>
    </w:p>
    <w:p w:rsidR="00865057" w:rsidRPr="00FC16BA" w:rsidRDefault="00865057" w:rsidP="00730526">
      <w:pPr>
        <w:numPr>
          <w:ilvl w:val="0"/>
          <w:numId w:val="19"/>
        </w:numPr>
        <w:tabs>
          <w:tab w:val="clear" w:pos="432"/>
        </w:tabs>
        <w:spacing w:line="360" w:lineRule="auto"/>
        <w:ind w:left="810" w:hanging="450"/>
        <w:jc w:val="both"/>
        <w:rPr>
          <w:rFonts w:asciiTheme="majorHAnsi" w:hAnsiTheme="majorHAnsi" w:cs="Cambria"/>
          <w:sz w:val="28"/>
          <w:szCs w:val="28"/>
        </w:rPr>
      </w:pPr>
      <w:r w:rsidRPr="00FC16BA">
        <w:rPr>
          <w:rFonts w:asciiTheme="majorHAnsi" w:hAnsiTheme="majorHAnsi" w:cs="Cambria"/>
          <w:sz w:val="28"/>
          <w:szCs w:val="28"/>
        </w:rPr>
        <w:t xml:space="preserve">Custodian of all </w:t>
      </w:r>
      <w:proofErr w:type="spellStart"/>
      <w:r w:rsidRPr="00FC16BA">
        <w:rPr>
          <w:rFonts w:asciiTheme="majorHAnsi" w:hAnsiTheme="majorHAnsi" w:cs="Cambria"/>
          <w:sz w:val="28"/>
          <w:szCs w:val="28"/>
        </w:rPr>
        <w:t>Cheque</w:t>
      </w:r>
      <w:proofErr w:type="spellEnd"/>
      <w:r w:rsidRPr="00FC16BA">
        <w:rPr>
          <w:rFonts w:asciiTheme="majorHAnsi" w:hAnsiTheme="majorHAnsi" w:cs="Cambria"/>
          <w:sz w:val="28"/>
          <w:szCs w:val="28"/>
        </w:rPr>
        <w:t xml:space="preserve"> Books, Bank Pass Books, Fixed Deposit Receipts and Cash.</w:t>
      </w:r>
    </w:p>
    <w:p w:rsidR="00865057" w:rsidRPr="00FC16BA" w:rsidRDefault="00865057" w:rsidP="00730526">
      <w:pPr>
        <w:numPr>
          <w:ilvl w:val="0"/>
          <w:numId w:val="19"/>
        </w:numPr>
        <w:tabs>
          <w:tab w:val="clear" w:pos="432"/>
        </w:tabs>
        <w:spacing w:line="360" w:lineRule="auto"/>
        <w:ind w:left="810" w:hanging="450"/>
        <w:jc w:val="both"/>
        <w:rPr>
          <w:rFonts w:asciiTheme="majorHAnsi" w:hAnsiTheme="majorHAnsi" w:cs="Cambria"/>
          <w:sz w:val="28"/>
          <w:szCs w:val="28"/>
        </w:rPr>
      </w:pPr>
      <w:r w:rsidRPr="00FC16BA">
        <w:rPr>
          <w:rFonts w:asciiTheme="majorHAnsi" w:hAnsiTheme="majorHAnsi" w:cs="Cambria"/>
          <w:sz w:val="28"/>
          <w:szCs w:val="28"/>
        </w:rPr>
        <w:t>Furnishing of Monthly statements to Trust.</w:t>
      </w:r>
    </w:p>
    <w:p w:rsidR="00865057" w:rsidRPr="00FC16BA" w:rsidRDefault="00B73059" w:rsidP="00730526">
      <w:pPr>
        <w:spacing w:line="360" w:lineRule="auto"/>
        <w:jc w:val="both"/>
        <w:rPr>
          <w:rFonts w:asciiTheme="majorHAnsi" w:hAnsiTheme="majorHAnsi"/>
          <w:b/>
          <w:sz w:val="28"/>
          <w:szCs w:val="28"/>
        </w:rPr>
      </w:pPr>
      <w:r w:rsidRPr="00FC16BA">
        <w:rPr>
          <w:rFonts w:asciiTheme="majorHAnsi" w:hAnsiTheme="majorHAnsi"/>
          <w:b/>
          <w:sz w:val="28"/>
          <w:szCs w:val="28"/>
        </w:rPr>
        <w:t>2. Establishment / AO:</w:t>
      </w:r>
    </w:p>
    <w:p w:rsidR="00865057" w:rsidRPr="00FC16BA" w:rsidRDefault="00865057" w:rsidP="00730526">
      <w:pPr>
        <w:numPr>
          <w:ilvl w:val="0"/>
          <w:numId w:val="9"/>
        </w:numPr>
        <w:tabs>
          <w:tab w:val="clear" w:pos="360"/>
        </w:tabs>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 xml:space="preserve">Assist in recruitment of Teaching and Non-Teaching Staff. Principal will send proceedings of selection to A.O. </w:t>
      </w:r>
      <w:r w:rsidR="006053E5" w:rsidRPr="00FC16BA">
        <w:rPr>
          <w:rFonts w:asciiTheme="majorHAnsi" w:hAnsiTheme="majorHAnsi" w:cs="Cambria"/>
          <w:sz w:val="28"/>
          <w:szCs w:val="28"/>
        </w:rPr>
        <w:t xml:space="preserve">The </w:t>
      </w:r>
      <w:r w:rsidRPr="00FC16BA">
        <w:rPr>
          <w:rFonts w:asciiTheme="majorHAnsi" w:hAnsiTheme="majorHAnsi" w:cs="Cambria"/>
          <w:sz w:val="28"/>
          <w:szCs w:val="28"/>
        </w:rPr>
        <w:t>A.O. will instruct to prepare appointment letters, issue to selected candidates, collect their original certificates and maintain files for Teaching &amp; Non-Teaching separately.</w:t>
      </w:r>
    </w:p>
    <w:p w:rsidR="00865057" w:rsidRPr="00FC16BA" w:rsidRDefault="00865057" w:rsidP="00730526">
      <w:pPr>
        <w:numPr>
          <w:ilvl w:val="0"/>
          <w:numId w:val="9"/>
        </w:numPr>
        <w:tabs>
          <w:tab w:val="clear" w:pos="360"/>
        </w:tabs>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Maintain Personal files of Teaching and Non-Teaching Staff</w:t>
      </w:r>
    </w:p>
    <w:p w:rsidR="00865057" w:rsidRPr="00FC16BA" w:rsidRDefault="00865057" w:rsidP="00730526">
      <w:pPr>
        <w:numPr>
          <w:ilvl w:val="0"/>
          <w:numId w:val="9"/>
        </w:numPr>
        <w:tabs>
          <w:tab w:val="clear" w:pos="360"/>
        </w:tabs>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Obtain approval of sanction of leave to both Teaching and Non-Teaching Staff</w:t>
      </w:r>
    </w:p>
    <w:p w:rsidR="00865057" w:rsidRPr="00FC16BA" w:rsidRDefault="00865057" w:rsidP="00730526">
      <w:pPr>
        <w:numPr>
          <w:ilvl w:val="0"/>
          <w:numId w:val="9"/>
        </w:numPr>
        <w:tabs>
          <w:tab w:val="clear" w:pos="360"/>
        </w:tabs>
        <w:spacing w:line="360" w:lineRule="auto"/>
        <w:ind w:hanging="360"/>
        <w:jc w:val="both"/>
        <w:rPr>
          <w:rFonts w:asciiTheme="majorHAnsi" w:hAnsiTheme="majorHAnsi" w:cs="Cambria"/>
          <w:sz w:val="28"/>
          <w:szCs w:val="28"/>
        </w:rPr>
      </w:pPr>
      <w:r w:rsidRPr="00FC16BA">
        <w:rPr>
          <w:rFonts w:asciiTheme="majorHAnsi" w:hAnsiTheme="majorHAnsi" w:cs="Cambria"/>
          <w:sz w:val="28"/>
          <w:szCs w:val="28"/>
        </w:rPr>
        <w:t>Maintain leave account &amp; Service records</w:t>
      </w:r>
    </w:p>
    <w:p w:rsidR="00865057" w:rsidRPr="00FC16BA" w:rsidRDefault="00865057" w:rsidP="00730526">
      <w:pPr>
        <w:spacing w:line="360" w:lineRule="auto"/>
        <w:ind w:left="648"/>
        <w:jc w:val="both"/>
        <w:rPr>
          <w:rFonts w:asciiTheme="majorHAnsi" w:hAnsiTheme="majorHAnsi" w:cs="Cambria"/>
          <w:sz w:val="28"/>
          <w:szCs w:val="28"/>
        </w:rPr>
      </w:pPr>
      <w:r w:rsidRPr="00FC16BA">
        <w:rPr>
          <w:rFonts w:asciiTheme="majorHAnsi" w:hAnsiTheme="majorHAnsi" w:cs="Cambria"/>
          <w:sz w:val="28"/>
          <w:szCs w:val="28"/>
        </w:rPr>
        <w:lastRenderedPageBreak/>
        <w:t xml:space="preserve">Any staff member will apply for sanction of leave through HOD, after making alternate arrangements. A.O. will forward the leave letter to the Principal with his remarks. Principal will mark to A.O. for remarks. </w:t>
      </w:r>
      <w:r w:rsidR="00B73059" w:rsidRPr="00FC16BA">
        <w:rPr>
          <w:rFonts w:asciiTheme="majorHAnsi" w:hAnsiTheme="majorHAnsi" w:cs="Cambria"/>
          <w:sz w:val="28"/>
          <w:szCs w:val="28"/>
        </w:rPr>
        <w:t>AO</w:t>
      </w:r>
      <w:r w:rsidRPr="00FC16BA">
        <w:rPr>
          <w:rFonts w:asciiTheme="majorHAnsi" w:hAnsiTheme="majorHAnsi" w:cs="Cambria"/>
          <w:sz w:val="28"/>
          <w:szCs w:val="28"/>
        </w:rPr>
        <w:t xml:space="preserve"> will prepare the case and put up to the Principal for instructions. Leave sanctioned is communicated to the staff member.</w:t>
      </w:r>
    </w:p>
    <w:p w:rsidR="00865057" w:rsidRPr="00FC16BA" w:rsidRDefault="00865057" w:rsidP="00730526">
      <w:pPr>
        <w:spacing w:line="360" w:lineRule="auto"/>
        <w:ind w:left="648"/>
        <w:jc w:val="both"/>
        <w:rPr>
          <w:rFonts w:asciiTheme="majorHAnsi" w:hAnsiTheme="majorHAnsi"/>
          <w:b/>
          <w:i/>
          <w:spacing w:val="23"/>
          <w:w w:val="105"/>
          <w:sz w:val="28"/>
          <w:szCs w:val="28"/>
          <w:u w:val="single"/>
        </w:rPr>
      </w:pPr>
      <w:r w:rsidRPr="00FC16BA">
        <w:rPr>
          <w:rFonts w:asciiTheme="majorHAnsi" w:hAnsiTheme="majorHAnsi"/>
          <w:b/>
          <w:i/>
          <w:spacing w:val="23"/>
          <w:w w:val="105"/>
          <w:sz w:val="28"/>
          <w:szCs w:val="28"/>
        </w:rPr>
        <w:t>Note:</w:t>
      </w:r>
      <w:r w:rsidRPr="00FC16BA">
        <w:rPr>
          <w:rFonts w:asciiTheme="majorHAnsi" w:hAnsiTheme="majorHAnsi"/>
          <w:spacing w:val="23"/>
          <w:sz w:val="28"/>
          <w:szCs w:val="28"/>
        </w:rPr>
        <w:t xml:space="preserve"> </w:t>
      </w:r>
      <w:r w:rsidRPr="00FC16BA">
        <w:rPr>
          <w:rFonts w:asciiTheme="majorHAnsi" w:hAnsiTheme="majorHAnsi" w:cs="Cambria"/>
          <w:sz w:val="28"/>
          <w:szCs w:val="28"/>
        </w:rPr>
        <w:t>Principal will see the letter, and counsel the staff, if necessary.</w:t>
      </w:r>
    </w:p>
    <w:p w:rsidR="00865057" w:rsidRPr="00FC16BA" w:rsidRDefault="00865057" w:rsidP="00730526">
      <w:pPr>
        <w:numPr>
          <w:ilvl w:val="0"/>
          <w:numId w:val="10"/>
        </w:numPr>
        <w:tabs>
          <w:tab w:val="clear" w:pos="864"/>
        </w:tabs>
        <w:spacing w:line="360" w:lineRule="auto"/>
        <w:ind w:left="216"/>
        <w:jc w:val="both"/>
        <w:rPr>
          <w:rFonts w:asciiTheme="majorHAnsi" w:hAnsiTheme="majorHAnsi"/>
          <w:spacing w:val="14"/>
          <w:sz w:val="28"/>
          <w:szCs w:val="28"/>
        </w:rPr>
      </w:pPr>
      <w:r w:rsidRPr="00FC16BA">
        <w:rPr>
          <w:rFonts w:asciiTheme="majorHAnsi" w:hAnsiTheme="majorHAnsi" w:cs="Cambria"/>
          <w:sz w:val="28"/>
          <w:szCs w:val="28"/>
        </w:rPr>
        <w:t>Process of sanctioning of increments</w:t>
      </w:r>
      <w:r w:rsidRPr="00FC16BA">
        <w:rPr>
          <w:rFonts w:asciiTheme="majorHAnsi" w:hAnsiTheme="majorHAnsi"/>
          <w:spacing w:val="14"/>
          <w:sz w:val="28"/>
          <w:szCs w:val="28"/>
        </w:rPr>
        <w:t>.</w:t>
      </w:r>
    </w:p>
    <w:p w:rsidR="00865057" w:rsidRPr="00FC16BA" w:rsidRDefault="00E84225" w:rsidP="00730526">
      <w:pPr>
        <w:spacing w:line="360" w:lineRule="auto"/>
        <w:ind w:left="648"/>
        <w:jc w:val="both"/>
        <w:rPr>
          <w:rFonts w:asciiTheme="majorHAnsi" w:hAnsiTheme="majorHAnsi" w:cs="Cambria"/>
          <w:sz w:val="28"/>
          <w:szCs w:val="28"/>
        </w:rPr>
      </w:pPr>
      <w:r w:rsidRPr="00FC16BA">
        <w:rPr>
          <w:rFonts w:asciiTheme="majorHAnsi" w:hAnsiTheme="majorHAnsi" w:cs="Cambria"/>
          <w:sz w:val="28"/>
          <w:szCs w:val="28"/>
        </w:rPr>
        <w:t xml:space="preserve">  </w:t>
      </w:r>
      <w:r w:rsidR="00865057" w:rsidRPr="00FC16BA">
        <w:rPr>
          <w:rFonts w:asciiTheme="majorHAnsi" w:hAnsiTheme="majorHAnsi" w:cs="Cambria"/>
          <w:sz w:val="28"/>
          <w:szCs w:val="28"/>
        </w:rPr>
        <w:t>Prepare letter to HOD for</w:t>
      </w:r>
      <w:r w:rsidR="006053E5" w:rsidRPr="00FC16BA">
        <w:rPr>
          <w:rFonts w:asciiTheme="majorHAnsi" w:hAnsiTheme="majorHAnsi" w:cs="Cambria"/>
          <w:sz w:val="28"/>
          <w:szCs w:val="28"/>
        </w:rPr>
        <w:t xml:space="preserve"> </w:t>
      </w:r>
      <w:r w:rsidR="00865057" w:rsidRPr="00FC16BA">
        <w:rPr>
          <w:rFonts w:asciiTheme="majorHAnsi" w:hAnsiTheme="majorHAnsi" w:cs="Cambria"/>
          <w:sz w:val="28"/>
          <w:szCs w:val="28"/>
        </w:rPr>
        <w:t>remarks, with remarks and recommendations of Principal and send to the Trust. Trust will take action on sanctioning of increment.</w:t>
      </w:r>
    </w:p>
    <w:p w:rsidR="00865057" w:rsidRPr="00FC16BA" w:rsidRDefault="00865057" w:rsidP="00730526">
      <w:pPr>
        <w:numPr>
          <w:ilvl w:val="0"/>
          <w:numId w:val="20"/>
        </w:numPr>
        <w:tabs>
          <w:tab w:val="clear" w:pos="864"/>
        </w:tabs>
        <w:spacing w:line="360" w:lineRule="auto"/>
        <w:jc w:val="both"/>
        <w:rPr>
          <w:rFonts w:asciiTheme="majorHAnsi" w:hAnsiTheme="majorHAnsi" w:cs="Cambria"/>
          <w:sz w:val="28"/>
          <w:szCs w:val="28"/>
        </w:rPr>
      </w:pPr>
      <w:r w:rsidRPr="00FC16BA">
        <w:rPr>
          <w:rFonts w:asciiTheme="majorHAnsi" w:hAnsiTheme="majorHAnsi" w:cs="Cambria"/>
          <w:sz w:val="28"/>
          <w:szCs w:val="28"/>
        </w:rPr>
        <w:t>Prepare salary bills and disburse salary.</w:t>
      </w:r>
    </w:p>
    <w:p w:rsidR="00865057" w:rsidRPr="00FC16BA" w:rsidRDefault="00865057" w:rsidP="00730526">
      <w:pPr>
        <w:numPr>
          <w:ilvl w:val="0"/>
          <w:numId w:val="20"/>
        </w:numPr>
        <w:tabs>
          <w:tab w:val="clear" w:pos="864"/>
        </w:tabs>
        <w:spacing w:line="360" w:lineRule="auto"/>
        <w:jc w:val="both"/>
        <w:rPr>
          <w:rFonts w:asciiTheme="majorHAnsi" w:hAnsiTheme="majorHAnsi" w:cs="Cambria"/>
          <w:sz w:val="28"/>
          <w:szCs w:val="28"/>
        </w:rPr>
      </w:pPr>
      <w:r w:rsidRPr="00FC16BA">
        <w:rPr>
          <w:rFonts w:asciiTheme="majorHAnsi" w:hAnsiTheme="majorHAnsi" w:cs="Cambria"/>
          <w:sz w:val="28"/>
          <w:szCs w:val="28"/>
        </w:rPr>
        <w:t xml:space="preserve">Prepare and submit to </w:t>
      </w:r>
      <w:r w:rsidR="00315B5A">
        <w:rPr>
          <w:rFonts w:asciiTheme="majorHAnsi" w:hAnsiTheme="majorHAnsi" w:cs="Cambria"/>
          <w:sz w:val="28"/>
          <w:szCs w:val="28"/>
        </w:rPr>
        <w:t>Jaya Educational</w:t>
      </w:r>
      <w:r w:rsidR="006053E5" w:rsidRPr="00FC16BA">
        <w:rPr>
          <w:rFonts w:asciiTheme="majorHAnsi" w:hAnsiTheme="majorHAnsi" w:cs="Cambria"/>
          <w:sz w:val="28"/>
          <w:szCs w:val="28"/>
        </w:rPr>
        <w:t xml:space="preserve"> trust</w:t>
      </w:r>
      <w:r w:rsidRPr="00FC16BA">
        <w:rPr>
          <w:rFonts w:asciiTheme="majorHAnsi" w:hAnsiTheme="majorHAnsi" w:cs="Cambria"/>
          <w:sz w:val="28"/>
          <w:szCs w:val="28"/>
        </w:rPr>
        <w:t xml:space="preserve"> quarterly information</w:t>
      </w:r>
    </w:p>
    <w:p w:rsidR="00865057" w:rsidRPr="00FC16BA" w:rsidRDefault="00865057" w:rsidP="00730526">
      <w:pPr>
        <w:numPr>
          <w:ilvl w:val="0"/>
          <w:numId w:val="20"/>
        </w:numPr>
        <w:tabs>
          <w:tab w:val="clear" w:pos="864"/>
        </w:tabs>
        <w:spacing w:line="360" w:lineRule="auto"/>
        <w:jc w:val="both"/>
        <w:rPr>
          <w:rFonts w:asciiTheme="majorHAnsi" w:hAnsiTheme="majorHAnsi" w:cs="Cambria"/>
          <w:sz w:val="28"/>
          <w:szCs w:val="28"/>
        </w:rPr>
      </w:pPr>
      <w:r w:rsidRPr="00FC16BA">
        <w:rPr>
          <w:rFonts w:asciiTheme="majorHAnsi" w:hAnsiTheme="majorHAnsi" w:cs="Cambria"/>
          <w:sz w:val="28"/>
          <w:szCs w:val="28"/>
        </w:rPr>
        <w:t>Any other work entrusted by the Principal from time to time.</w:t>
      </w:r>
    </w:p>
    <w:p w:rsidR="00865057" w:rsidRPr="00FC16BA" w:rsidRDefault="00865057" w:rsidP="00730526">
      <w:pPr>
        <w:spacing w:line="360" w:lineRule="auto"/>
        <w:jc w:val="both"/>
        <w:rPr>
          <w:rFonts w:asciiTheme="majorHAnsi" w:hAnsiTheme="majorHAnsi"/>
          <w:b/>
          <w:spacing w:val="2"/>
          <w:sz w:val="28"/>
          <w:szCs w:val="28"/>
        </w:rPr>
      </w:pPr>
      <w:r w:rsidRPr="00FC16BA">
        <w:rPr>
          <w:rFonts w:asciiTheme="majorHAnsi" w:hAnsiTheme="majorHAnsi"/>
          <w:b/>
          <w:spacing w:val="2"/>
          <w:sz w:val="28"/>
          <w:szCs w:val="28"/>
        </w:rPr>
        <w:t xml:space="preserve">3. </w:t>
      </w:r>
      <w:r w:rsidR="006053E5" w:rsidRPr="00FC16BA">
        <w:rPr>
          <w:rFonts w:asciiTheme="majorHAnsi" w:hAnsiTheme="majorHAnsi"/>
          <w:b/>
          <w:spacing w:val="2"/>
          <w:sz w:val="28"/>
          <w:szCs w:val="28"/>
        </w:rPr>
        <w:t>Junior</w:t>
      </w:r>
      <w:r w:rsidRPr="00FC16BA">
        <w:rPr>
          <w:rFonts w:asciiTheme="majorHAnsi" w:hAnsiTheme="majorHAnsi"/>
          <w:b/>
          <w:spacing w:val="2"/>
          <w:sz w:val="28"/>
          <w:szCs w:val="28"/>
        </w:rPr>
        <w:t xml:space="preserve"> Officer (Logistics</w:t>
      </w:r>
      <w:r w:rsidR="006053E5" w:rsidRPr="00FC16BA">
        <w:rPr>
          <w:rFonts w:asciiTheme="majorHAnsi" w:hAnsiTheme="majorHAnsi"/>
          <w:b/>
          <w:spacing w:val="2"/>
          <w:sz w:val="28"/>
          <w:szCs w:val="28"/>
        </w:rPr>
        <w:t>):</w:t>
      </w:r>
    </w:p>
    <w:p w:rsidR="00865057" w:rsidRPr="00FC16BA" w:rsidRDefault="00865057" w:rsidP="00730526">
      <w:pPr>
        <w:spacing w:line="360" w:lineRule="auto"/>
        <w:ind w:left="288"/>
        <w:jc w:val="both"/>
        <w:rPr>
          <w:rFonts w:asciiTheme="majorHAnsi" w:hAnsiTheme="majorHAnsi" w:cs="Cambria"/>
          <w:sz w:val="28"/>
          <w:szCs w:val="28"/>
        </w:rPr>
      </w:pPr>
      <w:r w:rsidRPr="00FC16BA">
        <w:rPr>
          <w:rFonts w:asciiTheme="majorHAnsi" w:hAnsiTheme="majorHAnsi" w:cs="Cambria"/>
          <w:sz w:val="28"/>
          <w:szCs w:val="28"/>
        </w:rPr>
        <w:t>He shall be responsible for the following activities:</w:t>
      </w:r>
    </w:p>
    <w:p w:rsidR="00865057" w:rsidRPr="00FC16BA" w:rsidRDefault="00865057" w:rsidP="00730526">
      <w:pPr>
        <w:numPr>
          <w:ilvl w:val="0"/>
          <w:numId w:val="11"/>
        </w:numPr>
        <w:tabs>
          <w:tab w:val="clear" w:pos="432"/>
        </w:tabs>
        <w:spacing w:line="360" w:lineRule="auto"/>
        <w:ind w:left="1152" w:hanging="432"/>
        <w:jc w:val="both"/>
        <w:rPr>
          <w:rFonts w:asciiTheme="majorHAnsi" w:hAnsiTheme="majorHAnsi" w:cs="Cambria"/>
          <w:sz w:val="28"/>
          <w:szCs w:val="28"/>
        </w:rPr>
      </w:pPr>
      <w:r w:rsidRPr="00FC16BA">
        <w:rPr>
          <w:rFonts w:asciiTheme="majorHAnsi" w:hAnsiTheme="majorHAnsi" w:cs="Cambria"/>
          <w:sz w:val="28"/>
          <w:szCs w:val="28"/>
        </w:rPr>
        <w:t xml:space="preserve">Arranging Transport to visitors and officials of </w:t>
      </w:r>
      <w:r w:rsidR="006053E5" w:rsidRPr="00FC16BA">
        <w:rPr>
          <w:rFonts w:asciiTheme="majorHAnsi" w:hAnsiTheme="majorHAnsi" w:cs="Cambria"/>
          <w:sz w:val="28"/>
          <w:szCs w:val="28"/>
        </w:rPr>
        <w:t>our</w:t>
      </w:r>
      <w:r w:rsidRPr="00FC16BA">
        <w:rPr>
          <w:rFonts w:asciiTheme="majorHAnsi" w:hAnsiTheme="majorHAnsi" w:cs="Cambria"/>
          <w:sz w:val="28"/>
          <w:szCs w:val="28"/>
        </w:rPr>
        <w:t xml:space="preserve"> Institutions.</w:t>
      </w:r>
    </w:p>
    <w:p w:rsidR="00865057" w:rsidRPr="00FC16BA" w:rsidRDefault="00865057" w:rsidP="00730526">
      <w:pPr>
        <w:numPr>
          <w:ilvl w:val="0"/>
          <w:numId w:val="11"/>
        </w:numPr>
        <w:tabs>
          <w:tab w:val="clear" w:pos="432"/>
        </w:tabs>
        <w:spacing w:line="360" w:lineRule="auto"/>
        <w:ind w:left="1152" w:hanging="432"/>
        <w:jc w:val="both"/>
        <w:rPr>
          <w:rFonts w:asciiTheme="majorHAnsi" w:hAnsiTheme="majorHAnsi" w:cs="Cambria"/>
          <w:sz w:val="28"/>
          <w:szCs w:val="28"/>
        </w:rPr>
      </w:pPr>
      <w:r w:rsidRPr="00FC16BA">
        <w:rPr>
          <w:rFonts w:asciiTheme="majorHAnsi" w:hAnsiTheme="majorHAnsi" w:cs="Cambria"/>
          <w:sz w:val="28"/>
          <w:szCs w:val="28"/>
        </w:rPr>
        <w:t xml:space="preserve">Providing accommodation to the officials visiting </w:t>
      </w:r>
      <w:r w:rsidR="006053E5" w:rsidRPr="00FC16BA">
        <w:rPr>
          <w:rFonts w:asciiTheme="majorHAnsi" w:hAnsiTheme="majorHAnsi" w:cs="Cambria"/>
          <w:sz w:val="28"/>
          <w:szCs w:val="28"/>
        </w:rPr>
        <w:t>our</w:t>
      </w:r>
      <w:r w:rsidRPr="00FC16BA">
        <w:rPr>
          <w:rFonts w:asciiTheme="majorHAnsi" w:hAnsiTheme="majorHAnsi" w:cs="Cambria"/>
          <w:sz w:val="28"/>
          <w:szCs w:val="28"/>
        </w:rPr>
        <w:t xml:space="preserve"> Institutions.</w:t>
      </w:r>
    </w:p>
    <w:p w:rsidR="00865057" w:rsidRPr="00FC16BA" w:rsidRDefault="00865057" w:rsidP="00730526">
      <w:pPr>
        <w:numPr>
          <w:ilvl w:val="0"/>
          <w:numId w:val="11"/>
        </w:numPr>
        <w:tabs>
          <w:tab w:val="clear" w:pos="432"/>
        </w:tabs>
        <w:spacing w:line="360" w:lineRule="auto"/>
        <w:ind w:left="1152" w:hanging="432"/>
        <w:jc w:val="both"/>
        <w:rPr>
          <w:rFonts w:asciiTheme="majorHAnsi" w:hAnsiTheme="majorHAnsi" w:cs="Cambria"/>
          <w:sz w:val="28"/>
          <w:szCs w:val="28"/>
        </w:rPr>
      </w:pPr>
      <w:r w:rsidRPr="00FC16BA">
        <w:rPr>
          <w:rFonts w:asciiTheme="majorHAnsi" w:hAnsiTheme="majorHAnsi" w:cs="Cambria"/>
          <w:sz w:val="28"/>
          <w:szCs w:val="28"/>
        </w:rPr>
        <w:t xml:space="preserve">Providing facilities for organizing academic activities in </w:t>
      </w:r>
      <w:r w:rsidR="006053E5" w:rsidRPr="00FC16BA">
        <w:rPr>
          <w:rFonts w:asciiTheme="majorHAnsi" w:hAnsiTheme="majorHAnsi" w:cs="Cambria"/>
          <w:sz w:val="28"/>
          <w:szCs w:val="28"/>
        </w:rPr>
        <w:t>a</w:t>
      </w:r>
      <w:r w:rsidRPr="00FC16BA">
        <w:rPr>
          <w:rFonts w:asciiTheme="majorHAnsi" w:hAnsiTheme="majorHAnsi" w:cs="Cambria"/>
          <w:sz w:val="28"/>
          <w:szCs w:val="28"/>
        </w:rPr>
        <w:t>uditoria.</w:t>
      </w:r>
    </w:p>
    <w:p w:rsidR="00865057" w:rsidRPr="00FC16BA" w:rsidRDefault="00865057" w:rsidP="00730526">
      <w:pPr>
        <w:numPr>
          <w:ilvl w:val="0"/>
          <w:numId w:val="11"/>
        </w:numPr>
        <w:tabs>
          <w:tab w:val="clear" w:pos="432"/>
        </w:tabs>
        <w:spacing w:line="360" w:lineRule="auto"/>
        <w:ind w:left="1152" w:hanging="432"/>
        <w:jc w:val="both"/>
        <w:rPr>
          <w:rFonts w:asciiTheme="majorHAnsi" w:hAnsiTheme="majorHAnsi" w:cs="Cambria"/>
          <w:sz w:val="28"/>
          <w:szCs w:val="28"/>
        </w:rPr>
      </w:pPr>
      <w:r w:rsidRPr="00FC16BA">
        <w:rPr>
          <w:rFonts w:asciiTheme="majorHAnsi" w:hAnsiTheme="majorHAnsi" w:cs="Cambria"/>
          <w:sz w:val="28"/>
          <w:szCs w:val="28"/>
        </w:rPr>
        <w:t xml:space="preserve">Monitoring stationery requirements for </w:t>
      </w:r>
      <w:r w:rsidR="008F5D54" w:rsidRPr="00FC16BA">
        <w:rPr>
          <w:rFonts w:asciiTheme="majorHAnsi" w:hAnsiTheme="majorHAnsi" w:cs="Cambria"/>
          <w:sz w:val="28"/>
          <w:szCs w:val="28"/>
        </w:rPr>
        <w:t>S</w:t>
      </w:r>
      <w:r w:rsidR="00315B5A">
        <w:rPr>
          <w:rFonts w:asciiTheme="majorHAnsi" w:hAnsiTheme="majorHAnsi" w:cs="Cambria"/>
          <w:sz w:val="28"/>
          <w:szCs w:val="28"/>
        </w:rPr>
        <w:t>VPCET</w:t>
      </w:r>
    </w:p>
    <w:p w:rsidR="00865057" w:rsidRPr="00FC16BA" w:rsidRDefault="00865057" w:rsidP="00730526">
      <w:pPr>
        <w:numPr>
          <w:ilvl w:val="0"/>
          <w:numId w:val="11"/>
        </w:numPr>
        <w:tabs>
          <w:tab w:val="clear" w:pos="432"/>
        </w:tabs>
        <w:spacing w:line="360" w:lineRule="auto"/>
        <w:ind w:left="1152" w:hanging="432"/>
        <w:jc w:val="both"/>
        <w:rPr>
          <w:rFonts w:asciiTheme="majorHAnsi" w:hAnsiTheme="majorHAnsi" w:cs="Cambria"/>
          <w:sz w:val="28"/>
          <w:szCs w:val="28"/>
        </w:rPr>
      </w:pPr>
      <w:r w:rsidRPr="00FC16BA">
        <w:rPr>
          <w:rFonts w:asciiTheme="majorHAnsi" w:hAnsiTheme="majorHAnsi" w:cs="Cambria"/>
          <w:sz w:val="28"/>
          <w:szCs w:val="28"/>
        </w:rPr>
        <w:t xml:space="preserve">Issuing bus passes and arranging buses for students of </w:t>
      </w:r>
      <w:r w:rsidR="008F5D54" w:rsidRPr="00FC16BA">
        <w:rPr>
          <w:rFonts w:asciiTheme="majorHAnsi" w:hAnsiTheme="majorHAnsi" w:cs="Cambria"/>
          <w:sz w:val="28"/>
          <w:szCs w:val="28"/>
        </w:rPr>
        <w:t>S</w:t>
      </w:r>
      <w:r w:rsidR="00315B5A">
        <w:rPr>
          <w:rFonts w:asciiTheme="majorHAnsi" w:hAnsiTheme="majorHAnsi" w:cs="Cambria"/>
          <w:sz w:val="28"/>
          <w:szCs w:val="28"/>
        </w:rPr>
        <w:t>VPCET</w:t>
      </w:r>
      <w:r w:rsidRPr="00FC16BA">
        <w:rPr>
          <w:rFonts w:asciiTheme="majorHAnsi" w:hAnsiTheme="majorHAnsi" w:cs="Cambria"/>
          <w:sz w:val="28"/>
          <w:szCs w:val="28"/>
        </w:rPr>
        <w:t xml:space="preserve"> and staff</w:t>
      </w:r>
      <w:r w:rsidR="006053E5" w:rsidRPr="00FC16BA">
        <w:rPr>
          <w:rFonts w:asciiTheme="majorHAnsi" w:hAnsiTheme="majorHAnsi" w:cs="Cambria"/>
          <w:sz w:val="28"/>
          <w:szCs w:val="28"/>
        </w:rPr>
        <w:t>.</w:t>
      </w:r>
    </w:p>
    <w:p w:rsidR="00865057" w:rsidRPr="00FC16BA" w:rsidRDefault="00865057" w:rsidP="00730526">
      <w:pPr>
        <w:spacing w:line="360" w:lineRule="auto"/>
        <w:jc w:val="both"/>
        <w:rPr>
          <w:rFonts w:asciiTheme="majorHAnsi" w:hAnsiTheme="majorHAnsi"/>
          <w:b/>
          <w:spacing w:val="8"/>
          <w:sz w:val="28"/>
          <w:szCs w:val="28"/>
        </w:rPr>
      </w:pPr>
      <w:r w:rsidRPr="00FC16BA">
        <w:rPr>
          <w:rFonts w:asciiTheme="majorHAnsi" w:hAnsiTheme="majorHAnsi"/>
          <w:b/>
          <w:spacing w:val="8"/>
          <w:sz w:val="28"/>
          <w:szCs w:val="28"/>
        </w:rPr>
        <w:lastRenderedPageBreak/>
        <w:t xml:space="preserve">4. Accountant / Cashier </w:t>
      </w:r>
    </w:p>
    <w:p w:rsidR="00865057" w:rsidRPr="00FC16BA" w:rsidRDefault="00865057" w:rsidP="00730526">
      <w:pPr>
        <w:spacing w:line="360" w:lineRule="auto"/>
        <w:jc w:val="both"/>
        <w:rPr>
          <w:rFonts w:asciiTheme="majorHAnsi" w:hAnsiTheme="majorHAnsi" w:cs="Cambria"/>
          <w:sz w:val="28"/>
          <w:szCs w:val="28"/>
        </w:rPr>
      </w:pPr>
      <w:proofErr w:type="gramStart"/>
      <w:r w:rsidRPr="00FC16BA">
        <w:rPr>
          <w:rFonts w:asciiTheme="majorHAnsi" w:hAnsiTheme="majorHAnsi" w:cs="Cambria"/>
          <w:sz w:val="28"/>
          <w:szCs w:val="28"/>
        </w:rPr>
        <w:t xml:space="preserve">Collection of Tuition fee, Infrastructure fee, Caution Deposit and other fees from the </w:t>
      </w:r>
      <w:proofErr w:type="spellStart"/>
      <w:r w:rsidRPr="00FC16BA">
        <w:rPr>
          <w:rFonts w:asciiTheme="majorHAnsi" w:hAnsiTheme="majorHAnsi" w:cs="Cambria"/>
          <w:sz w:val="28"/>
          <w:szCs w:val="28"/>
        </w:rPr>
        <w:t>B.Tech</w:t>
      </w:r>
      <w:proofErr w:type="spellEnd"/>
      <w:r w:rsidRPr="00FC16BA">
        <w:rPr>
          <w:rFonts w:asciiTheme="majorHAnsi" w:hAnsiTheme="majorHAnsi" w:cs="Cambria"/>
          <w:sz w:val="28"/>
          <w:szCs w:val="28"/>
        </w:rPr>
        <w:t xml:space="preserve"> /</w:t>
      </w:r>
      <w:proofErr w:type="spellStart"/>
      <w:r w:rsidRPr="00FC16BA">
        <w:rPr>
          <w:rFonts w:asciiTheme="majorHAnsi" w:hAnsiTheme="majorHAnsi" w:cs="Cambria"/>
          <w:sz w:val="28"/>
          <w:szCs w:val="28"/>
        </w:rPr>
        <w:t>M.Tech</w:t>
      </w:r>
      <w:proofErr w:type="spellEnd"/>
      <w:r w:rsidRPr="00FC16BA">
        <w:rPr>
          <w:rFonts w:asciiTheme="majorHAnsi" w:hAnsiTheme="majorHAnsi" w:cs="Cambria"/>
          <w:sz w:val="28"/>
          <w:szCs w:val="28"/>
        </w:rPr>
        <w:t xml:space="preserve"> /MCA</w:t>
      </w:r>
      <w:r w:rsidR="00362142" w:rsidRPr="00FC16BA">
        <w:rPr>
          <w:rFonts w:asciiTheme="majorHAnsi" w:hAnsiTheme="majorHAnsi" w:cs="Cambria"/>
          <w:sz w:val="28"/>
          <w:szCs w:val="28"/>
        </w:rPr>
        <w:t>/ MBA</w:t>
      </w:r>
      <w:r w:rsidRPr="00FC16BA">
        <w:rPr>
          <w:rFonts w:asciiTheme="majorHAnsi" w:hAnsiTheme="majorHAnsi" w:cs="Cambria"/>
          <w:sz w:val="28"/>
          <w:szCs w:val="28"/>
        </w:rPr>
        <w:t xml:space="preserve"> Students.</w:t>
      </w:r>
      <w:proofErr w:type="gramEnd"/>
    </w:p>
    <w:p w:rsidR="00865057" w:rsidRPr="00FC16BA" w:rsidRDefault="00865057" w:rsidP="00E84225">
      <w:pPr>
        <w:pStyle w:val="ListParagraph"/>
        <w:numPr>
          <w:ilvl w:val="0"/>
          <w:numId w:val="12"/>
        </w:numPr>
        <w:tabs>
          <w:tab w:val="clear" w:pos="432"/>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 xml:space="preserve">Collection of registration fee etc., related to </w:t>
      </w:r>
      <w:r w:rsidR="00362142" w:rsidRPr="00FC16BA">
        <w:rPr>
          <w:rFonts w:asciiTheme="majorHAnsi" w:hAnsiTheme="majorHAnsi" w:cs="Cambria"/>
          <w:sz w:val="28"/>
          <w:szCs w:val="28"/>
        </w:rPr>
        <w:t xml:space="preserve">  </w:t>
      </w:r>
      <w:r w:rsidRPr="00FC16BA">
        <w:rPr>
          <w:rFonts w:asciiTheme="majorHAnsi" w:hAnsiTheme="majorHAnsi" w:cs="Cambria"/>
          <w:sz w:val="28"/>
          <w:szCs w:val="28"/>
        </w:rPr>
        <w:t>Placement and Training</w:t>
      </w:r>
    </w:p>
    <w:p w:rsidR="00865057" w:rsidRPr="00FC16BA" w:rsidRDefault="00865057" w:rsidP="00E84225">
      <w:pPr>
        <w:numPr>
          <w:ilvl w:val="0"/>
          <w:numId w:val="12"/>
        </w:numPr>
        <w:tabs>
          <w:tab w:val="clear" w:pos="432"/>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 xml:space="preserve">Collection of fines paid </w:t>
      </w:r>
      <w:r w:rsidR="00362142" w:rsidRPr="00FC16BA">
        <w:rPr>
          <w:rFonts w:asciiTheme="majorHAnsi" w:hAnsiTheme="majorHAnsi" w:cs="Cambria"/>
          <w:sz w:val="28"/>
          <w:szCs w:val="28"/>
        </w:rPr>
        <w:t>by the</w:t>
      </w:r>
      <w:r w:rsidRPr="00FC16BA">
        <w:rPr>
          <w:rFonts w:asciiTheme="majorHAnsi" w:hAnsiTheme="majorHAnsi" w:cs="Cambria"/>
          <w:sz w:val="28"/>
          <w:szCs w:val="28"/>
        </w:rPr>
        <w:t xml:space="preserve"> Students Welfare Fund.</w:t>
      </w:r>
    </w:p>
    <w:p w:rsidR="00865057" w:rsidRPr="00FC16BA" w:rsidRDefault="00865057" w:rsidP="00E84225">
      <w:pPr>
        <w:numPr>
          <w:ilvl w:val="0"/>
          <w:numId w:val="12"/>
        </w:numPr>
        <w:tabs>
          <w:tab w:val="clear" w:pos="432"/>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Maintenance of Cash Books relating to the above</w:t>
      </w:r>
    </w:p>
    <w:p w:rsidR="00865057" w:rsidRPr="00FC16BA" w:rsidRDefault="00865057" w:rsidP="00E84225">
      <w:pPr>
        <w:numPr>
          <w:ilvl w:val="0"/>
          <w:numId w:val="12"/>
        </w:numPr>
        <w:tabs>
          <w:tab w:val="clear" w:pos="432"/>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Preparation of Daily Cash Balance Statement</w:t>
      </w:r>
    </w:p>
    <w:p w:rsidR="00865057" w:rsidRPr="00FC16BA" w:rsidRDefault="00865057" w:rsidP="00E84225">
      <w:pPr>
        <w:numPr>
          <w:ilvl w:val="0"/>
          <w:numId w:val="12"/>
        </w:numPr>
        <w:tabs>
          <w:tab w:val="clear" w:pos="432"/>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Transfer of Tuition fee to the Trust.</w:t>
      </w:r>
    </w:p>
    <w:p w:rsidR="00865057" w:rsidRPr="00FC16BA" w:rsidRDefault="00865057" w:rsidP="00E84225">
      <w:pPr>
        <w:numPr>
          <w:ilvl w:val="0"/>
          <w:numId w:val="12"/>
        </w:numPr>
        <w:tabs>
          <w:tab w:val="clear" w:pos="432"/>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Payment of infrastructure fee to the J.N.T.0 Collected from the students admitted under NRI / Management quota and received from the Social Welfare Department in respect of SC/ST Students.</w:t>
      </w:r>
    </w:p>
    <w:p w:rsidR="00865057" w:rsidRPr="00FC16BA" w:rsidRDefault="00865057" w:rsidP="00E84225">
      <w:pPr>
        <w:numPr>
          <w:ilvl w:val="0"/>
          <w:numId w:val="12"/>
        </w:numPr>
        <w:tabs>
          <w:tab w:val="clear" w:pos="432"/>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Passing of Electricity and Telephone bills.</w:t>
      </w:r>
    </w:p>
    <w:p w:rsidR="00865057" w:rsidRPr="00FC16BA" w:rsidRDefault="00865057" w:rsidP="00E84225">
      <w:pPr>
        <w:numPr>
          <w:ilvl w:val="0"/>
          <w:numId w:val="12"/>
        </w:numPr>
        <w:tabs>
          <w:tab w:val="clear" w:pos="432"/>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 xml:space="preserve">Maintaining </w:t>
      </w:r>
      <w:proofErr w:type="spellStart"/>
      <w:r w:rsidR="00F62F15" w:rsidRPr="00FC16BA">
        <w:rPr>
          <w:rFonts w:asciiTheme="majorHAnsi" w:hAnsiTheme="majorHAnsi" w:cs="Cambria"/>
          <w:sz w:val="28"/>
          <w:szCs w:val="28"/>
        </w:rPr>
        <w:t>Imprest</w:t>
      </w:r>
      <w:proofErr w:type="spellEnd"/>
      <w:r w:rsidRPr="00FC16BA">
        <w:rPr>
          <w:rFonts w:asciiTheme="majorHAnsi" w:hAnsiTheme="majorHAnsi" w:cs="Cambria"/>
          <w:sz w:val="28"/>
          <w:szCs w:val="28"/>
        </w:rPr>
        <w:t xml:space="preserve"> Account.</w:t>
      </w:r>
    </w:p>
    <w:p w:rsidR="00865057" w:rsidRPr="00FC16BA" w:rsidRDefault="00865057" w:rsidP="00730526">
      <w:pPr>
        <w:spacing w:line="360" w:lineRule="auto"/>
        <w:jc w:val="both"/>
        <w:rPr>
          <w:rFonts w:asciiTheme="majorHAnsi" w:hAnsiTheme="majorHAnsi"/>
          <w:b/>
          <w:sz w:val="28"/>
          <w:szCs w:val="28"/>
        </w:rPr>
      </w:pPr>
      <w:r w:rsidRPr="00FC16BA">
        <w:rPr>
          <w:rFonts w:asciiTheme="majorHAnsi" w:hAnsiTheme="majorHAnsi"/>
          <w:b/>
          <w:sz w:val="28"/>
          <w:szCs w:val="28"/>
        </w:rPr>
        <w:t xml:space="preserve">5. Student Affairs </w:t>
      </w:r>
    </w:p>
    <w:p w:rsidR="00865057" w:rsidRPr="00FC16BA" w:rsidRDefault="00865057" w:rsidP="00E84225">
      <w:pPr>
        <w:spacing w:line="360" w:lineRule="auto"/>
        <w:ind w:left="1350" w:hanging="630"/>
        <w:jc w:val="both"/>
        <w:rPr>
          <w:rFonts w:asciiTheme="majorHAnsi" w:hAnsiTheme="majorHAnsi" w:cs="Cambria"/>
          <w:sz w:val="28"/>
          <w:szCs w:val="28"/>
        </w:rPr>
      </w:pPr>
      <w:r w:rsidRPr="00FC16BA">
        <w:rPr>
          <w:rFonts w:asciiTheme="majorHAnsi" w:hAnsiTheme="majorHAnsi" w:cs="Cambria"/>
          <w:sz w:val="28"/>
          <w:szCs w:val="28"/>
        </w:rPr>
        <w:t xml:space="preserve">a) </w:t>
      </w:r>
      <w:r w:rsidR="00E84225" w:rsidRPr="00FC16BA">
        <w:rPr>
          <w:rFonts w:asciiTheme="majorHAnsi" w:hAnsiTheme="majorHAnsi" w:cs="Cambria"/>
          <w:sz w:val="28"/>
          <w:szCs w:val="28"/>
        </w:rPr>
        <w:tab/>
      </w:r>
      <w:r w:rsidRPr="00FC16BA">
        <w:rPr>
          <w:rFonts w:asciiTheme="majorHAnsi" w:hAnsiTheme="majorHAnsi" w:cs="Cambria"/>
          <w:sz w:val="28"/>
          <w:szCs w:val="28"/>
        </w:rPr>
        <w:t>Maintenance of personal files of students.</w:t>
      </w:r>
      <w:r w:rsidR="00E84225" w:rsidRPr="00FC16BA">
        <w:rPr>
          <w:rFonts w:asciiTheme="majorHAnsi" w:hAnsiTheme="majorHAnsi" w:cs="Cambria"/>
          <w:sz w:val="28"/>
          <w:szCs w:val="28"/>
        </w:rPr>
        <w:t xml:space="preserve"> </w:t>
      </w:r>
      <w:proofErr w:type="gramStart"/>
      <w:r w:rsidRPr="00FC16BA">
        <w:rPr>
          <w:rFonts w:asciiTheme="majorHAnsi" w:hAnsiTheme="majorHAnsi" w:cs="Cambria"/>
          <w:sz w:val="28"/>
          <w:szCs w:val="28"/>
        </w:rPr>
        <w:t xml:space="preserve">File </w:t>
      </w:r>
      <w:r w:rsidR="00E84225" w:rsidRPr="00FC16BA">
        <w:rPr>
          <w:rFonts w:asciiTheme="majorHAnsi" w:hAnsiTheme="majorHAnsi" w:cs="Cambria"/>
          <w:sz w:val="28"/>
          <w:szCs w:val="28"/>
        </w:rPr>
        <w:t xml:space="preserve"> </w:t>
      </w:r>
      <w:r w:rsidRPr="00FC16BA">
        <w:rPr>
          <w:rFonts w:asciiTheme="majorHAnsi" w:hAnsiTheme="majorHAnsi" w:cs="Cambria"/>
          <w:sz w:val="28"/>
          <w:szCs w:val="28"/>
        </w:rPr>
        <w:t>of</w:t>
      </w:r>
      <w:proofErr w:type="gramEnd"/>
      <w:r w:rsidRPr="00FC16BA">
        <w:rPr>
          <w:rFonts w:asciiTheme="majorHAnsi" w:hAnsiTheme="majorHAnsi" w:cs="Cambria"/>
          <w:sz w:val="28"/>
          <w:szCs w:val="28"/>
        </w:rPr>
        <w:t xml:space="preserve"> Student shall contain Original Certificates,</w:t>
      </w:r>
      <w:r w:rsidR="00E84225" w:rsidRPr="00FC16BA">
        <w:rPr>
          <w:rFonts w:asciiTheme="majorHAnsi" w:hAnsiTheme="majorHAnsi" w:cs="Cambria"/>
          <w:sz w:val="28"/>
          <w:szCs w:val="28"/>
        </w:rPr>
        <w:t xml:space="preserve"> </w:t>
      </w:r>
      <w:r w:rsidRPr="00FC16BA">
        <w:rPr>
          <w:rFonts w:asciiTheme="majorHAnsi" w:hAnsiTheme="majorHAnsi" w:cs="Cambria"/>
          <w:sz w:val="28"/>
          <w:szCs w:val="28"/>
        </w:rPr>
        <w:t>EAMCET rank Card, admission letter, any fee concessions by Trust, any punishments, detentions etc.</w:t>
      </w:r>
    </w:p>
    <w:p w:rsidR="00865057" w:rsidRPr="00FC16BA" w:rsidRDefault="00865057" w:rsidP="00E84225">
      <w:pPr>
        <w:spacing w:line="360" w:lineRule="auto"/>
        <w:ind w:left="1350" w:hanging="630"/>
        <w:jc w:val="both"/>
        <w:rPr>
          <w:rFonts w:asciiTheme="majorHAnsi" w:hAnsiTheme="majorHAnsi" w:cs="Cambria"/>
          <w:sz w:val="28"/>
          <w:szCs w:val="28"/>
        </w:rPr>
      </w:pPr>
      <w:r w:rsidRPr="00FC16BA">
        <w:rPr>
          <w:rFonts w:asciiTheme="majorHAnsi" w:hAnsiTheme="majorHAnsi" w:cs="Cambria"/>
          <w:sz w:val="28"/>
          <w:szCs w:val="28"/>
        </w:rPr>
        <w:t xml:space="preserve">b) </w:t>
      </w:r>
      <w:r w:rsidR="00E84225" w:rsidRPr="00FC16BA">
        <w:rPr>
          <w:rFonts w:asciiTheme="majorHAnsi" w:hAnsiTheme="majorHAnsi" w:cs="Cambria"/>
          <w:sz w:val="28"/>
          <w:szCs w:val="28"/>
        </w:rPr>
        <w:tab/>
      </w:r>
      <w:r w:rsidRPr="00FC16BA">
        <w:rPr>
          <w:rFonts w:asciiTheme="majorHAnsi" w:hAnsiTheme="majorHAnsi" w:cs="Cambria"/>
          <w:sz w:val="28"/>
          <w:szCs w:val="28"/>
        </w:rPr>
        <w:t>Admission Register.</w:t>
      </w:r>
      <w:r w:rsidR="00E84225" w:rsidRPr="00FC16BA">
        <w:rPr>
          <w:rFonts w:asciiTheme="majorHAnsi" w:hAnsiTheme="majorHAnsi" w:cs="Cambria"/>
          <w:sz w:val="28"/>
          <w:szCs w:val="28"/>
        </w:rPr>
        <w:t xml:space="preserve"> </w:t>
      </w:r>
      <w:r w:rsidRPr="00FC16BA">
        <w:rPr>
          <w:rFonts w:asciiTheme="majorHAnsi" w:hAnsiTheme="majorHAnsi" w:cs="Cambria"/>
          <w:sz w:val="28"/>
          <w:szCs w:val="28"/>
        </w:rPr>
        <w:t xml:space="preserve">Details of student shall be </w:t>
      </w:r>
      <w:proofErr w:type="gramStart"/>
      <w:r w:rsidRPr="00FC16BA">
        <w:rPr>
          <w:rFonts w:asciiTheme="majorHAnsi" w:hAnsiTheme="majorHAnsi" w:cs="Cambria"/>
          <w:sz w:val="28"/>
          <w:szCs w:val="28"/>
        </w:rPr>
        <w:t>recorded,</w:t>
      </w:r>
      <w:proofErr w:type="gramEnd"/>
      <w:r w:rsidRPr="00FC16BA">
        <w:rPr>
          <w:rFonts w:asciiTheme="majorHAnsi" w:hAnsiTheme="majorHAnsi" w:cs="Cambria"/>
          <w:sz w:val="28"/>
          <w:szCs w:val="28"/>
        </w:rPr>
        <w:t xml:space="preserve"> Transfer Certificat</w:t>
      </w:r>
      <w:r w:rsidR="00E84225" w:rsidRPr="00FC16BA">
        <w:rPr>
          <w:rFonts w:asciiTheme="majorHAnsi" w:hAnsiTheme="majorHAnsi" w:cs="Cambria"/>
          <w:sz w:val="28"/>
          <w:szCs w:val="28"/>
        </w:rPr>
        <w:t xml:space="preserve">e </w:t>
      </w:r>
      <w:r w:rsidRPr="00FC16BA">
        <w:rPr>
          <w:rFonts w:asciiTheme="majorHAnsi" w:hAnsiTheme="majorHAnsi" w:cs="Cambria"/>
          <w:sz w:val="28"/>
          <w:szCs w:val="28"/>
        </w:rPr>
        <w:t>(TC) when issued shall be noted.</w:t>
      </w:r>
    </w:p>
    <w:p w:rsidR="00F62F15" w:rsidRPr="00FC16BA" w:rsidRDefault="00865057" w:rsidP="00E84225">
      <w:pPr>
        <w:spacing w:line="360" w:lineRule="auto"/>
        <w:ind w:left="1350" w:hanging="630"/>
        <w:jc w:val="both"/>
        <w:rPr>
          <w:rFonts w:asciiTheme="majorHAnsi" w:hAnsiTheme="majorHAnsi" w:cs="Cambria"/>
          <w:sz w:val="28"/>
          <w:szCs w:val="28"/>
        </w:rPr>
      </w:pPr>
      <w:r w:rsidRPr="00FC16BA">
        <w:rPr>
          <w:rFonts w:asciiTheme="majorHAnsi" w:hAnsiTheme="majorHAnsi" w:cs="Cambria"/>
          <w:sz w:val="28"/>
          <w:szCs w:val="28"/>
        </w:rPr>
        <w:t>c)</w:t>
      </w:r>
      <w:r w:rsidR="00D02162" w:rsidRPr="00FC16BA">
        <w:rPr>
          <w:rFonts w:asciiTheme="majorHAnsi" w:hAnsiTheme="majorHAnsi" w:cs="Cambria"/>
          <w:sz w:val="28"/>
          <w:szCs w:val="28"/>
        </w:rPr>
        <w:t xml:space="preserve"> </w:t>
      </w:r>
      <w:r w:rsidR="00E84225" w:rsidRPr="00FC16BA">
        <w:rPr>
          <w:rFonts w:asciiTheme="majorHAnsi" w:hAnsiTheme="majorHAnsi" w:cs="Cambria"/>
          <w:sz w:val="28"/>
          <w:szCs w:val="28"/>
        </w:rPr>
        <w:tab/>
      </w:r>
      <w:r w:rsidRPr="00FC16BA">
        <w:rPr>
          <w:rFonts w:asciiTheme="majorHAnsi" w:hAnsiTheme="majorHAnsi" w:cs="Cambria"/>
          <w:sz w:val="28"/>
          <w:szCs w:val="28"/>
        </w:rPr>
        <w:t>Preparation of Certificates i/e viz., Bona</w:t>
      </w:r>
      <w:r w:rsidR="00F62F15" w:rsidRPr="00FC16BA">
        <w:rPr>
          <w:rFonts w:asciiTheme="majorHAnsi" w:hAnsiTheme="majorHAnsi" w:cs="Cambria"/>
          <w:sz w:val="28"/>
          <w:szCs w:val="28"/>
        </w:rPr>
        <w:t xml:space="preserve"> </w:t>
      </w:r>
      <w:r w:rsidRPr="00FC16BA">
        <w:rPr>
          <w:rFonts w:asciiTheme="majorHAnsi" w:hAnsiTheme="majorHAnsi" w:cs="Cambria"/>
          <w:sz w:val="28"/>
          <w:szCs w:val="28"/>
        </w:rPr>
        <w:t xml:space="preserve">fide, Study, </w:t>
      </w:r>
      <w:r w:rsidR="00F62F15" w:rsidRPr="00FC16BA">
        <w:rPr>
          <w:rFonts w:asciiTheme="majorHAnsi" w:hAnsiTheme="majorHAnsi" w:cs="Cambria"/>
          <w:sz w:val="28"/>
          <w:szCs w:val="28"/>
        </w:rPr>
        <w:t xml:space="preserve">   </w:t>
      </w:r>
      <w:r w:rsidRPr="00FC16BA">
        <w:rPr>
          <w:rFonts w:asciiTheme="majorHAnsi" w:hAnsiTheme="majorHAnsi" w:cs="Cambria"/>
          <w:sz w:val="28"/>
          <w:szCs w:val="28"/>
        </w:rPr>
        <w:t>Expenditure Estimate, T.C., etc., to the students</w:t>
      </w:r>
    </w:p>
    <w:p w:rsidR="00865057" w:rsidRPr="00FC16BA" w:rsidRDefault="00F62F15" w:rsidP="00E84225">
      <w:pPr>
        <w:spacing w:line="360" w:lineRule="auto"/>
        <w:ind w:left="1440" w:hanging="720"/>
        <w:jc w:val="both"/>
        <w:rPr>
          <w:rFonts w:asciiTheme="majorHAnsi" w:hAnsiTheme="majorHAnsi" w:cs="Cambria"/>
          <w:sz w:val="28"/>
          <w:szCs w:val="28"/>
        </w:rPr>
      </w:pPr>
      <w:r w:rsidRPr="00FC16BA">
        <w:rPr>
          <w:rFonts w:asciiTheme="majorHAnsi" w:hAnsiTheme="majorHAnsi" w:cs="Cambria"/>
          <w:sz w:val="28"/>
          <w:szCs w:val="28"/>
        </w:rPr>
        <w:t>d)</w:t>
      </w:r>
      <w:r w:rsidR="00D02162" w:rsidRPr="00FC16BA">
        <w:rPr>
          <w:rFonts w:asciiTheme="majorHAnsi" w:hAnsiTheme="majorHAnsi" w:cs="Cambria"/>
          <w:sz w:val="28"/>
          <w:szCs w:val="28"/>
        </w:rPr>
        <w:t xml:space="preserve"> </w:t>
      </w:r>
      <w:r w:rsidR="00E84225" w:rsidRPr="00FC16BA">
        <w:rPr>
          <w:rFonts w:asciiTheme="majorHAnsi" w:hAnsiTheme="majorHAnsi" w:cs="Cambria"/>
          <w:sz w:val="28"/>
          <w:szCs w:val="28"/>
        </w:rPr>
        <w:tab/>
      </w:r>
      <w:r w:rsidR="00865057" w:rsidRPr="00FC16BA">
        <w:rPr>
          <w:rFonts w:asciiTheme="majorHAnsi" w:hAnsiTheme="majorHAnsi" w:cs="Cambria"/>
          <w:sz w:val="28"/>
          <w:szCs w:val="28"/>
        </w:rPr>
        <w:t>Preparation of Identity cards to the staff/students/APSRTC Bus passes/ letters to students involved in ragging, Railway Concession forms.</w:t>
      </w:r>
    </w:p>
    <w:p w:rsidR="00865057" w:rsidRPr="00FC16BA" w:rsidRDefault="00865057" w:rsidP="00E84225">
      <w:pPr>
        <w:spacing w:line="360" w:lineRule="auto"/>
        <w:ind w:left="1440" w:hanging="720"/>
        <w:jc w:val="both"/>
        <w:rPr>
          <w:rFonts w:asciiTheme="majorHAnsi" w:hAnsiTheme="majorHAnsi" w:cs="Cambria"/>
          <w:sz w:val="28"/>
          <w:szCs w:val="28"/>
        </w:rPr>
      </w:pPr>
      <w:r w:rsidRPr="00FC16BA">
        <w:rPr>
          <w:rFonts w:asciiTheme="majorHAnsi" w:hAnsiTheme="majorHAnsi" w:cs="Cambria"/>
          <w:sz w:val="28"/>
          <w:szCs w:val="28"/>
        </w:rPr>
        <w:lastRenderedPageBreak/>
        <w:t xml:space="preserve">e) </w:t>
      </w:r>
      <w:r w:rsidR="00E84225" w:rsidRPr="00FC16BA">
        <w:rPr>
          <w:rFonts w:asciiTheme="majorHAnsi" w:hAnsiTheme="majorHAnsi" w:cs="Cambria"/>
          <w:sz w:val="28"/>
          <w:szCs w:val="28"/>
        </w:rPr>
        <w:tab/>
      </w:r>
      <w:r w:rsidRPr="00FC16BA">
        <w:rPr>
          <w:rFonts w:asciiTheme="majorHAnsi" w:hAnsiTheme="majorHAnsi" w:cs="Cambria"/>
          <w:sz w:val="28"/>
          <w:szCs w:val="28"/>
        </w:rPr>
        <w:t>Furnishing of Statistical information with regard to admissions to the various organizations with details of No. of students under various categories, vacancies, spot admissions, NRI admissions, % of passes.</w:t>
      </w:r>
    </w:p>
    <w:p w:rsidR="00865057" w:rsidRPr="00FC16BA" w:rsidRDefault="00865057" w:rsidP="00E84225">
      <w:pPr>
        <w:spacing w:line="360" w:lineRule="auto"/>
        <w:ind w:left="1440" w:hanging="720"/>
        <w:jc w:val="both"/>
        <w:rPr>
          <w:rFonts w:asciiTheme="majorHAnsi" w:hAnsiTheme="majorHAnsi" w:cs="Cambria"/>
          <w:sz w:val="28"/>
          <w:szCs w:val="28"/>
        </w:rPr>
      </w:pPr>
      <w:r w:rsidRPr="00FC16BA">
        <w:rPr>
          <w:rFonts w:asciiTheme="majorHAnsi" w:hAnsiTheme="majorHAnsi" w:cs="Cambria"/>
          <w:sz w:val="28"/>
          <w:szCs w:val="28"/>
        </w:rPr>
        <w:t xml:space="preserve">f) </w:t>
      </w:r>
      <w:r w:rsidR="00E84225" w:rsidRPr="00FC16BA">
        <w:rPr>
          <w:rFonts w:asciiTheme="majorHAnsi" w:hAnsiTheme="majorHAnsi" w:cs="Cambria"/>
          <w:sz w:val="28"/>
          <w:szCs w:val="28"/>
        </w:rPr>
        <w:tab/>
      </w:r>
      <w:r w:rsidRPr="00FC16BA">
        <w:rPr>
          <w:rFonts w:asciiTheme="majorHAnsi" w:hAnsiTheme="majorHAnsi" w:cs="Cambria"/>
          <w:sz w:val="28"/>
          <w:szCs w:val="28"/>
        </w:rPr>
        <w:t>Preparation of Circulars and notices with regard to collection of Tuition and other fees from B. Tech., / M. Tech., /</w:t>
      </w:r>
      <w:r w:rsidR="00D02162" w:rsidRPr="00FC16BA">
        <w:rPr>
          <w:rFonts w:asciiTheme="majorHAnsi" w:hAnsiTheme="majorHAnsi" w:cs="Cambria"/>
          <w:sz w:val="28"/>
          <w:szCs w:val="28"/>
        </w:rPr>
        <w:t>MBA/</w:t>
      </w:r>
      <w:r w:rsidRPr="00FC16BA">
        <w:rPr>
          <w:rFonts w:asciiTheme="majorHAnsi" w:hAnsiTheme="majorHAnsi" w:cs="Cambria"/>
          <w:sz w:val="28"/>
          <w:szCs w:val="28"/>
        </w:rPr>
        <w:t>MCA Students.</w:t>
      </w:r>
    </w:p>
    <w:p w:rsidR="00865057" w:rsidRPr="00FC16BA" w:rsidRDefault="00865057" w:rsidP="00730526">
      <w:pPr>
        <w:spacing w:line="360" w:lineRule="auto"/>
        <w:jc w:val="both"/>
        <w:rPr>
          <w:rFonts w:asciiTheme="majorHAnsi" w:hAnsiTheme="majorHAnsi"/>
          <w:b/>
          <w:sz w:val="28"/>
          <w:szCs w:val="28"/>
        </w:rPr>
      </w:pPr>
      <w:r w:rsidRPr="00FC16BA">
        <w:rPr>
          <w:rFonts w:asciiTheme="majorHAnsi" w:hAnsiTheme="majorHAnsi"/>
          <w:b/>
          <w:sz w:val="28"/>
          <w:szCs w:val="28"/>
        </w:rPr>
        <w:t xml:space="preserve">6. Scholarships </w:t>
      </w:r>
    </w:p>
    <w:p w:rsidR="002F7F85" w:rsidRPr="00FC16BA" w:rsidRDefault="00865057" w:rsidP="00E84225">
      <w:pPr>
        <w:numPr>
          <w:ilvl w:val="0"/>
          <w:numId w:val="13"/>
        </w:numPr>
        <w:tabs>
          <w:tab w:val="clear" w:pos="432"/>
          <w:tab w:val="left" w:pos="1170"/>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SC/ST/BC Scholarships</w:t>
      </w:r>
    </w:p>
    <w:p w:rsidR="002F7F85" w:rsidRPr="00FC16BA" w:rsidRDefault="00865057" w:rsidP="00E84225">
      <w:pPr>
        <w:numPr>
          <w:ilvl w:val="0"/>
          <w:numId w:val="13"/>
        </w:numPr>
        <w:tabs>
          <w:tab w:val="clear" w:pos="432"/>
          <w:tab w:val="left" w:pos="1170"/>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National/State Merit Scholarships</w:t>
      </w:r>
    </w:p>
    <w:p w:rsidR="00865057" w:rsidRPr="00FC16BA" w:rsidRDefault="00865057" w:rsidP="00E84225">
      <w:pPr>
        <w:numPr>
          <w:ilvl w:val="0"/>
          <w:numId w:val="13"/>
        </w:numPr>
        <w:tabs>
          <w:tab w:val="clear" w:pos="432"/>
          <w:tab w:val="left" w:pos="1170"/>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Scholarships sanctioned by other organizations</w:t>
      </w:r>
    </w:p>
    <w:p w:rsidR="00865057" w:rsidRPr="00FC16BA" w:rsidRDefault="00865057" w:rsidP="00E84225">
      <w:pPr>
        <w:numPr>
          <w:ilvl w:val="0"/>
          <w:numId w:val="13"/>
        </w:numPr>
        <w:tabs>
          <w:tab w:val="clear" w:pos="432"/>
          <w:tab w:val="left" w:pos="1170"/>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 xml:space="preserve">Sending of Proposals fresh and renewal to the concerned for the sanction of scholarship, reimbursement of Tuition fee etc. preparation of Treasury bills, disbursement and sending of </w:t>
      </w:r>
      <w:r w:rsidR="00D02162" w:rsidRPr="00FC16BA">
        <w:rPr>
          <w:rFonts w:asciiTheme="majorHAnsi" w:hAnsiTheme="majorHAnsi" w:cs="Cambria"/>
          <w:sz w:val="28"/>
          <w:szCs w:val="28"/>
        </w:rPr>
        <w:t>acquaintance</w:t>
      </w:r>
      <w:r w:rsidRPr="00FC16BA">
        <w:rPr>
          <w:rFonts w:asciiTheme="majorHAnsi" w:hAnsiTheme="majorHAnsi" w:cs="Cambria"/>
          <w:sz w:val="28"/>
          <w:szCs w:val="28"/>
        </w:rPr>
        <w:t xml:space="preserve"> registers to the concerned.</w:t>
      </w:r>
    </w:p>
    <w:p w:rsidR="00865057" w:rsidRPr="00FC16BA" w:rsidRDefault="00865057" w:rsidP="00E84225">
      <w:pPr>
        <w:numPr>
          <w:ilvl w:val="0"/>
          <w:numId w:val="13"/>
        </w:numPr>
        <w:tabs>
          <w:tab w:val="clear" w:pos="432"/>
          <w:tab w:val="left" w:pos="1170"/>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Furnishing of statistical information with regard to scholarships.</w:t>
      </w:r>
    </w:p>
    <w:p w:rsidR="002F7F85" w:rsidRPr="00FC16BA" w:rsidRDefault="00865057" w:rsidP="00E84225">
      <w:pPr>
        <w:numPr>
          <w:ilvl w:val="0"/>
          <w:numId w:val="13"/>
        </w:numPr>
        <w:tabs>
          <w:tab w:val="clear" w:pos="432"/>
          <w:tab w:val="left" w:pos="1170"/>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 xml:space="preserve">Maintenance of registers Viz., Cash Books, Ledgers Treasury bill </w:t>
      </w:r>
      <w:proofErr w:type="gramStart"/>
      <w:r w:rsidRPr="00FC16BA">
        <w:rPr>
          <w:rFonts w:asciiTheme="majorHAnsi" w:hAnsiTheme="majorHAnsi" w:cs="Cambria"/>
          <w:sz w:val="28"/>
          <w:szCs w:val="28"/>
        </w:rPr>
        <w:t>register</w:t>
      </w:r>
      <w:proofErr w:type="gramEnd"/>
      <w:r w:rsidRPr="00FC16BA">
        <w:rPr>
          <w:rFonts w:asciiTheme="majorHAnsi" w:hAnsiTheme="majorHAnsi" w:cs="Cambria"/>
          <w:sz w:val="28"/>
          <w:szCs w:val="28"/>
        </w:rPr>
        <w:t xml:space="preserve"> individual scholarship account register.</w:t>
      </w:r>
    </w:p>
    <w:p w:rsidR="00865057" w:rsidRPr="00FC16BA" w:rsidRDefault="00865057" w:rsidP="00E84225">
      <w:pPr>
        <w:numPr>
          <w:ilvl w:val="0"/>
          <w:numId w:val="13"/>
        </w:numPr>
        <w:tabs>
          <w:tab w:val="clear" w:pos="432"/>
          <w:tab w:val="left" w:pos="1170"/>
        </w:tabs>
        <w:spacing w:line="360" w:lineRule="auto"/>
        <w:ind w:left="1260" w:hanging="540"/>
        <w:jc w:val="both"/>
        <w:rPr>
          <w:rFonts w:asciiTheme="majorHAnsi" w:hAnsiTheme="majorHAnsi" w:cs="Cambria"/>
          <w:sz w:val="28"/>
          <w:szCs w:val="28"/>
        </w:rPr>
      </w:pPr>
      <w:r w:rsidRPr="00FC16BA">
        <w:rPr>
          <w:rFonts w:asciiTheme="majorHAnsi" w:hAnsiTheme="majorHAnsi" w:cs="Cambria"/>
          <w:sz w:val="28"/>
          <w:szCs w:val="28"/>
        </w:rPr>
        <w:t>Integrated Scheme of Book Bank to SC/ST students.</w:t>
      </w:r>
    </w:p>
    <w:p w:rsidR="008F5D54" w:rsidRPr="00FC16BA" w:rsidRDefault="008F5D54" w:rsidP="00730526">
      <w:pPr>
        <w:spacing w:line="360" w:lineRule="auto"/>
        <w:jc w:val="both"/>
        <w:rPr>
          <w:rFonts w:asciiTheme="majorHAnsi" w:hAnsiTheme="majorHAnsi"/>
          <w:sz w:val="28"/>
          <w:szCs w:val="28"/>
        </w:rPr>
      </w:pPr>
      <w:r w:rsidRPr="00FC16BA">
        <w:rPr>
          <w:rFonts w:asciiTheme="majorHAnsi" w:hAnsiTheme="majorHAnsi"/>
          <w:b/>
          <w:sz w:val="28"/>
          <w:szCs w:val="28"/>
        </w:rPr>
        <w:t>7</w:t>
      </w:r>
      <w:r w:rsidRPr="00FC16BA">
        <w:rPr>
          <w:rFonts w:asciiTheme="majorHAnsi" w:hAnsiTheme="majorHAnsi"/>
          <w:sz w:val="28"/>
          <w:szCs w:val="28"/>
        </w:rPr>
        <w:t xml:space="preserve">. </w:t>
      </w:r>
      <w:r w:rsidR="002F7F85" w:rsidRPr="00FC16BA">
        <w:rPr>
          <w:rFonts w:asciiTheme="majorHAnsi" w:hAnsiTheme="majorHAnsi"/>
          <w:b/>
          <w:sz w:val="28"/>
          <w:szCs w:val="28"/>
        </w:rPr>
        <w:t>Dispatch</w:t>
      </w:r>
      <w:r w:rsidRPr="00FC16BA">
        <w:rPr>
          <w:rFonts w:asciiTheme="majorHAnsi" w:hAnsiTheme="majorHAnsi"/>
          <w:b/>
          <w:sz w:val="28"/>
          <w:szCs w:val="28"/>
        </w:rPr>
        <w:t xml:space="preserve"> / Records </w:t>
      </w:r>
      <w:r w:rsidR="00BF2E59" w:rsidRPr="00FC16BA">
        <w:rPr>
          <w:rFonts w:asciiTheme="majorHAnsi" w:hAnsiTheme="majorHAnsi"/>
          <w:b/>
          <w:sz w:val="28"/>
          <w:szCs w:val="28"/>
        </w:rPr>
        <w:t>Clerk:</w:t>
      </w:r>
    </w:p>
    <w:p w:rsidR="008F5D54" w:rsidRPr="00FC16BA" w:rsidRDefault="008F5D54" w:rsidP="00E84225">
      <w:pPr>
        <w:numPr>
          <w:ilvl w:val="0"/>
          <w:numId w:val="35"/>
        </w:numPr>
        <w:tabs>
          <w:tab w:val="left" w:pos="1170"/>
        </w:tabs>
        <w:spacing w:line="360" w:lineRule="auto"/>
        <w:jc w:val="both"/>
        <w:rPr>
          <w:rFonts w:asciiTheme="majorHAnsi" w:hAnsiTheme="majorHAnsi" w:cs="Cambria"/>
          <w:sz w:val="28"/>
          <w:szCs w:val="28"/>
        </w:rPr>
      </w:pPr>
      <w:r w:rsidRPr="00FC16BA">
        <w:rPr>
          <w:rFonts w:asciiTheme="majorHAnsi" w:hAnsiTheme="majorHAnsi" w:cs="Cambria"/>
          <w:sz w:val="28"/>
          <w:szCs w:val="28"/>
        </w:rPr>
        <w:t xml:space="preserve">Receiving of </w:t>
      </w:r>
      <w:proofErr w:type="spellStart"/>
      <w:r w:rsidRPr="00FC16BA">
        <w:rPr>
          <w:rFonts w:asciiTheme="majorHAnsi" w:hAnsiTheme="majorHAnsi" w:cs="Cambria"/>
          <w:sz w:val="28"/>
          <w:szCs w:val="28"/>
        </w:rPr>
        <w:t>Tapal</w:t>
      </w:r>
      <w:proofErr w:type="spellEnd"/>
      <w:r w:rsidRPr="00FC16BA">
        <w:rPr>
          <w:rFonts w:asciiTheme="majorHAnsi" w:hAnsiTheme="majorHAnsi" w:cs="Cambria"/>
          <w:sz w:val="28"/>
          <w:szCs w:val="28"/>
        </w:rPr>
        <w:t>, numbering and distribution</w:t>
      </w:r>
    </w:p>
    <w:p w:rsidR="008F5D54" w:rsidRPr="00FC16BA" w:rsidRDefault="002F7F85" w:rsidP="00E84225">
      <w:pPr>
        <w:numPr>
          <w:ilvl w:val="0"/>
          <w:numId w:val="35"/>
        </w:numPr>
        <w:tabs>
          <w:tab w:val="left" w:pos="1170"/>
        </w:tabs>
        <w:spacing w:line="360" w:lineRule="auto"/>
        <w:jc w:val="both"/>
        <w:rPr>
          <w:rFonts w:asciiTheme="majorHAnsi" w:hAnsiTheme="majorHAnsi" w:cs="Cambria"/>
          <w:sz w:val="28"/>
          <w:szCs w:val="28"/>
        </w:rPr>
      </w:pPr>
      <w:r w:rsidRPr="00FC16BA">
        <w:rPr>
          <w:rFonts w:asciiTheme="majorHAnsi" w:hAnsiTheme="majorHAnsi" w:cs="Cambria"/>
          <w:sz w:val="28"/>
          <w:szCs w:val="28"/>
        </w:rPr>
        <w:t>Dispatch</w:t>
      </w:r>
      <w:r w:rsidR="008F5D54" w:rsidRPr="00FC16BA">
        <w:rPr>
          <w:rFonts w:asciiTheme="majorHAnsi" w:hAnsiTheme="majorHAnsi" w:cs="Cambria"/>
          <w:sz w:val="28"/>
          <w:szCs w:val="28"/>
        </w:rPr>
        <w:t xml:space="preserve"> of letters of the College</w:t>
      </w:r>
    </w:p>
    <w:p w:rsidR="00BF2E59" w:rsidRPr="00FC16BA" w:rsidRDefault="008F5D54" w:rsidP="00E84225">
      <w:pPr>
        <w:numPr>
          <w:ilvl w:val="0"/>
          <w:numId w:val="35"/>
        </w:numPr>
        <w:tabs>
          <w:tab w:val="left" w:pos="1170"/>
        </w:tabs>
        <w:spacing w:line="360" w:lineRule="auto"/>
        <w:jc w:val="both"/>
        <w:rPr>
          <w:rFonts w:asciiTheme="majorHAnsi" w:hAnsiTheme="majorHAnsi" w:cs="Cambria"/>
          <w:sz w:val="28"/>
          <w:szCs w:val="28"/>
        </w:rPr>
      </w:pPr>
      <w:r w:rsidRPr="00FC16BA">
        <w:rPr>
          <w:rFonts w:asciiTheme="majorHAnsi" w:hAnsiTheme="majorHAnsi" w:cs="Cambria"/>
          <w:sz w:val="28"/>
          <w:szCs w:val="28"/>
        </w:rPr>
        <w:t>Maintenance of Postal Stamp A/C.</w:t>
      </w:r>
    </w:p>
    <w:p w:rsidR="0095047D" w:rsidRPr="00FC16BA" w:rsidRDefault="008F5D54" w:rsidP="00730526">
      <w:pPr>
        <w:numPr>
          <w:ilvl w:val="0"/>
          <w:numId w:val="35"/>
        </w:numPr>
        <w:tabs>
          <w:tab w:val="left" w:pos="1170"/>
        </w:tabs>
        <w:spacing w:line="360" w:lineRule="auto"/>
        <w:ind w:left="806"/>
        <w:jc w:val="both"/>
        <w:rPr>
          <w:rFonts w:asciiTheme="majorHAnsi" w:hAnsiTheme="majorHAnsi"/>
          <w:spacing w:val="28"/>
          <w:sz w:val="28"/>
          <w:szCs w:val="28"/>
        </w:rPr>
      </w:pPr>
      <w:r w:rsidRPr="00FC16BA">
        <w:rPr>
          <w:rFonts w:asciiTheme="majorHAnsi" w:hAnsiTheme="majorHAnsi" w:cs="Cambria"/>
          <w:sz w:val="28"/>
          <w:szCs w:val="28"/>
        </w:rPr>
        <w:t xml:space="preserve">Maintaining Stationery A/c and issue to the office and </w:t>
      </w:r>
      <w:r w:rsidR="00E84225" w:rsidRPr="00FC16BA">
        <w:rPr>
          <w:rFonts w:asciiTheme="majorHAnsi" w:hAnsiTheme="majorHAnsi" w:cs="Cambria"/>
          <w:sz w:val="28"/>
          <w:szCs w:val="28"/>
        </w:rPr>
        <w:tab/>
      </w:r>
      <w:r w:rsidRPr="00FC16BA">
        <w:rPr>
          <w:rFonts w:asciiTheme="majorHAnsi" w:hAnsiTheme="majorHAnsi" w:cs="Cambria"/>
          <w:sz w:val="28"/>
          <w:szCs w:val="28"/>
        </w:rPr>
        <w:t xml:space="preserve">Departments. Maintenance of Stock registers, Indent for </w:t>
      </w:r>
      <w:r w:rsidR="00E84225" w:rsidRPr="00FC16BA">
        <w:rPr>
          <w:rFonts w:asciiTheme="majorHAnsi" w:hAnsiTheme="majorHAnsi" w:cs="Cambria"/>
          <w:sz w:val="28"/>
          <w:szCs w:val="28"/>
        </w:rPr>
        <w:tab/>
      </w:r>
      <w:r w:rsidRPr="00FC16BA">
        <w:rPr>
          <w:rFonts w:asciiTheme="majorHAnsi" w:hAnsiTheme="majorHAnsi" w:cs="Cambria"/>
          <w:sz w:val="28"/>
          <w:szCs w:val="28"/>
        </w:rPr>
        <w:t>Stationery.</w:t>
      </w:r>
    </w:p>
    <w:p w:rsidR="00510C6F" w:rsidRPr="00FC16BA" w:rsidRDefault="00510C6F" w:rsidP="00730526">
      <w:pPr>
        <w:spacing w:line="360" w:lineRule="auto"/>
        <w:rPr>
          <w:rFonts w:asciiTheme="majorHAnsi" w:hAnsiTheme="majorHAnsi"/>
          <w:spacing w:val="28"/>
          <w:sz w:val="28"/>
          <w:szCs w:val="28"/>
        </w:rPr>
      </w:pPr>
      <w:r w:rsidRPr="00FC16BA">
        <w:rPr>
          <w:rFonts w:asciiTheme="majorHAnsi" w:hAnsiTheme="majorHAnsi"/>
          <w:spacing w:val="28"/>
          <w:sz w:val="28"/>
          <w:szCs w:val="28"/>
        </w:rPr>
        <w:br w:type="page"/>
      </w:r>
    </w:p>
    <w:p w:rsidR="00510C6F" w:rsidRPr="00FC16BA" w:rsidRDefault="00510C6F" w:rsidP="00730526">
      <w:pPr>
        <w:spacing w:line="360" w:lineRule="auto"/>
        <w:jc w:val="center"/>
        <w:rPr>
          <w:rFonts w:asciiTheme="majorHAnsi" w:hAnsiTheme="majorHAnsi"/>
          <w:b/>
          <w:sz w:val="28"/>
          <w:szCs w:val="28"/>
        </w:rPr>
      </w:pPr>
      <w:r w:rsidRPr="00FC16BA">
        <w:rPr>
          <w:rFonts w:asciiTheme="majorHAnsi" w:hAnsiTheme="majorHAnsi"/>
          <w:b/>
          <w:sz w:val="28"/>
          <w:szCs w:val="28"/>
        </w:rPr>
        <w:lastRenderedPageBreak/>
        <w:t xml:space="preserve">Duties &amp; Responsibilities of the </w:t>
      </w:r>
      <w:r w:rsidRPr="00FC16BA">
        <w:rPr>
          <w:rFonts w:asciiTheme="majorHAnsi" w:hAnsiTheme="majorHAnsi"/>
          <w:b/>
          <w:sz w:val="28"/>
          <w:szCs w:val="28"/>
        </w:rPr>
        <w:br/>
        <w:t>Director (Finance &amp; Administration)</w:t>
      </w:r>
    </w:p>
    <w:p w:rsidR="00510C6F" w:rsidRPr="00FC16BA" w:rsidRDefault="00510C6F" w:rsidP="00730526">
      <w:pPr>
        <w:spacing w:line="360" w:lineRule="auto"/>
        <w:jc w:val="both"/>
        <w:rPr>
          <w:rFonts w:asciiTheme="majorHAnsi" w:hAnsiTheme="majorHAnsi"/>
          <w:spacing w:val="6"/>
          <w:sz w:val="28"/>
          <w:szCs w:val="28"/>
        </w:rPr>
      </w:pPr>
      <w:r w:rsidRPr="00FC16BA">
        <w:rPr>
          <w:rFonts w:asciiTheme="majorHAnsi" w:hAnsiTheme="majorHAnsi"/>
          <w:spacing w:val="6"/>
          <w:sz w:val="28"/>
          <w:szCs w:val="28"/>
        </w:rPr>
        <w:t xml:space="preserve">The Director (Finance &amp; Administration) shall assist the Special Officer </w:t>
      </w:r>
      <w:r w:rsidRPr="00FC16BA">
        <w:rPr>
          <w:rFonts w:asciiTheme="majorHAnsi" w:hAnsiTheme="majorHAnsi"/>
          <w:spacing w:val="19"/>
          <w:sz w:val="28"/>
          <w:szCs w:val="28"/>
        </w:rPr>
        <w:t xml:space="preserve">in all Financial and Administrative matters relating to all </w:t>
      </w:r>
      <w:r w:rsidR="00315B5A">
        <w:rPr>
          <w:rFonts w:asciiTheme="majorHAnsi" w:hAnsiTheme="majorHAnsi"/>
          <w:spacing w:val="19"/>
          <w:sz w:val="28"/>
          <w:szCs w:val="28"/>
        </w:rPr>
        <w:t>SVPCET</w:t>
      </w:r>
      <w:r w:rsidRPr="00FC16BA">
        <w:rPr>
          <w:rFonts w:asciiTheme="majorHAnsi" w:hAnsiTheme="majorHAnsi"/>
          <w:spacing w:val="19"/>
          <w:sz w:val="28"/>
          <w:szCs w:val="28"/>
        </w:rPr>
        <w:t xml:space="preserve"> </w:t>
      </w:r>
      <w:r w:rsidRPr="00FC16BA">
        <w:rPr>
          <w:rFonts w:asciiTheme="majorHAnsi" w:hAnsiTheme="majorHAnsi"/>
          <w:sz w:val="28"/>
          <w:szCs w:val="28"/>
        </w:rPr>
        <w:t>Institution.</w:t>
      </w:r>
    </w:p>
    <w:p w:rsidR="00510C6F" w:rsidRPr="00FC16BA" w:rsidRDefault="00510C6F" w:rsidP="00730526">
      <w:pPr>
        <w:spacing w:line="360" w:lineRule="auto"/>
        <w:jc w:val="both"/>
        <w:rPr>
          <w:rFonts w:asciiTheme="majorHAnsi" w:hAnsiTheme="majorHAnsi"/>
          <w:spacing w:val="4"/>
          <w:sz w:val="28"/>
          <w:szCs w:val="28"/>
        </w:rPr>
      </w:pPr>
      <w:r w:rsidRPr="00FC16BA">
        <w:rPr>
          <w:rFonts w:asciiTheme="majorHAnsi" w:hAnsiTheme="majorHAnsi"/>
          <w:spacing w:val="4"/>
          <w:sz w:val="28"/>
          <w:szCs w:val="28"/>
        </w:rPr>
        <w:t>He shall also be responsible for the following activities:</w:t>
      </w:r>
    </w:p>
    <w:p w:rsidR="00510C6F" w:rsidRPr="00FC16BA" w:rsidRDefault="00510C6F" w:rsidP="00730526">
      <w:pPr>
        <w:pStyle w:val="ListParagraph"/>
        <w:numPr>
          <w:ilvl w:val="0"/>
          <w:numId w:val="25"/>
        </w:numPr>
        <w:spacing w:line="360" w:lineRule="auto"/>
        <w:rPr>
          <w:rFonts w:asciiTheme="majorHAnsi" w:hAnsiTheme="majorHAnsi"/>
          <w:spacing w:val="6"/>
          <w:sz w:val="28"/>
          <w:szCs w:val="28"/>
        </w:rPr>
      </w:pPr>
      <w:r w:rsidRPr="00FC16BA">
        <w:rPr>
          <w:rFonts w:asciiTheme="majorHAnsi" w:hAnsiTheme="majorHAnsi"/>
          <w:spacing w:val="6"/>
          <w:sz w:val="28"/>
          <w:szCs w:val="28"/>
        </w:rPr>
        <w:t xml:space="preserve">Financial Administrations of all the </w:t>
      </w:r>
      <w:r w:rsidR="00315B5A">
        <w:rPr>
          <w:rFonts w:asciiTheme="majorHAnsi" w:hAnsiTheme="majorHAnsi"/>
          <w:spacing w:val="6"/>
          <w:sz w:val="28"/>
          <w:szCs w:val="28"/>
        </w:rPr>
        <w:t>SVPCET</w:t>
      </w:r>
      <w:r w:rsidRPr="00FC16BA">
        <w:rPr>
          <w:rFonts w:asciiTheme="majorHAnsi" w:hAnsiTheme="majorHAnsi"/>
          <w:spacing w:val="6"/>
          <w:sz w:val="28"/>
          <w:szCs w:val="28"/>
        </w:rPr>
        <w:t xml:space="preserve"> Institution</w:t>
      </w:r>
    </w:p>
    <w:p w:rsidR="00510C6F" w:rsidRPr="00FC16BA" w:rsidRDefault="00510C6F" w:rsidP="00730526">
      <w:pPr>
        <w:pStyle w:val="ListParagraph"/>
        <w:numPr>
          <w:ilvl w:val="0"/>
          <w:numId w:val="25"/>
        </w:numPr>
        <w:spacing w:line="360" w:lineRule="auto"/>
        <w:rPr>
          <w:rFonts w:asciiTheme="majorHAnsi" w:hAnsiTheme="majorHAnsi"/>
          <w:spacing w:val="6"/>
          <w:sz w:val="28"/>
          <w:szCs w:val="28"/>
        </w:rPr>
      </w:pPr>
      <w:r w:rsidRPr="00FC16BA">
        <w:rPr>
          <w:rFonts w:asciiTheme="majorHAnsi" w:hAnsiTheme="majorHAnsi"/>
          <w:spacing w:val="6"/>
          <w:sz w:val="28"/>
          <w:szCs w:val="28"/>
        </w:rPr>
        <w:t>Planning and Development</w:t>
      </w:r>
    </w:p>
    <w:p w:rsidR="00510C6F" w:rsidRPr="00FC16BA" w:rsidRDefault="00510C6F" w:rsidP="00730526">
      <w:pPr>
        <w:pStyle w:val="ListParagraph"/>
        <w:numPr>
          <w:ilvl w:val="0"/>
          <w:numId w:val="25"/>
        </w:numPr>
        <w:spacing w:line="360" w:lineRule="auto"/>
        <w:rPr>
          <w:rFonts w:asciiTheme="majorHAnsi" w:hAnsiTheme="majorHAnsi"/>
          <w:spacing w:val="6"/>
          <w:sz w:val="28"/>
          <w:szCs w:val="28"/>
        </w:rPr>
      </w:pPr>
      <w:r w:rsidRPr="00FC16BA">
        <w:rPr>
          <w:rFonts w:asciiTheme="majorHAnsi" w:hAnsiTheme="majorHAnsi"/>
          <w:spacing w:val="6"/>
          <w:sz w:val="28"/>
          <w:szCs w:val="28"/>
        </w:rPr>
        <w:t>Research and Development</w:t>
      </w:r>
    </w:p>
    <w:p w:rsidR="00510C6F" w:rsidRPr="00FC16BA" w:rsidRDefault="00510C6F" w:rsidP="00730526">
      <w:pPr>
        <w:pStyle w:val="ListParagraph"/>
        <w:numPr>
          <w:ilvl w:val="0"/>
          <w:numId w:val="25"/>
        </w:numPr>
        <w:spacing w:line="360" w:lineRule="auto"/>
        <w:rPr>
          <w:rFonts w:asciiTheme="majorHAnsi" w:hAnsiTheme="majorHAnsi"/>
          <w:spacing w:val="6"/>
          <w:sz w:val="28"/>
          <w:szCs w:val="28"/>
        </w:rPr>
      </w:pPr>
      <w:r w:rsidRPr="00FC16BA">
        <w:rPr>
          <w:rFonts w:asciiTheme="majorHAnsi" w:hAnsiTheme="majorHAnsi"/>
          <w:spacing w:val="6"/>
          <w:sz w:val="28"/>
          <w:szCs w:val="28"/>
        </w:rPr>
        <w:t>Coordination with Principals/Directors and Heads of Institution and Heads of Departments</w:t>
      </w:r>
    </w:p>
    <w:p w:rsidR="00510C6F" w:rsidRPr="00FC16BA" w:rsidRDefault="00510C6F" w:rsidP="00730526">
      <w:pPr>
        <w:pStyle w:val="ListParagraph"/>
        <w:numPr>
          <w:ilvl w:val="0"/>
          <w:numId w:val="25"/>
        </w:numPr>
        <w:spacing w:line="360" w:lineRule="auto"/>
        <w:rPr>
          <w:rFonts w:asciiTheme="majorHAnsi" w:hAnsiTheme="majorHAnsi"/>
          <w:spacing w:val="6"/>
          <w:sz w:val="28"/>
          <w:szCs w:val="28"/>
        </w:rPr>
      </w:pPr>
      <w:r w:rsidRPr="00FC16BA">
        <w:rPr>
          <w:rFonts w:asciiTheme="majorHAnsi" w:hAnsiTheme="majorHAnsi"/>
          <w:spacing w:val="6"/>
          <w:sz w:val="28"/>
          <w:szCs w:val="28"/>
        </w:rPr>
        <w:t>Strategies for sustaining growth of S</w:t>
      </w:r>
      <w:r w:rsidR="00315B5A">
        <w:rPr>
          <w:rFonts w:asciiTheme="majorHAnsi" w:hAnsiTheme="majorHAnsi"/>
          <w:spacing w:val="6"/>
          <w:sz w:val="28"/>
          <w:szCs w:val="28"/>
        </w:rPr>
        <w:t>VPCET</w:t>
      </w:r>
      <w:r w:rsidRPr="00FC16BA">
        <w:rPr>
          <w:rFonts w:asciiTheme="majorHAnsi" w:hAnsiTheme="majorHAnsi"/>
          <w:spacing w:val="6"/>
          <w:sz w:val="28"/>
          <w:szCs w:val="28"/>
        </w:rPr>
        <w:t xml:space="preserve"> Institution</w:t>
      </w:r>
    </w:p>
    <w:p w:rsidR="00510C6F" w:rsidRPr="00FC16BA" w:rsidRDefault="00510C6F" w:rsidP="00730526">
      <w:pPr>
        <w:pStyle w:val="ListParagraph"/>
        <w:numPr>
          <w:ilvl w:val="0"/>
          <w:numId w:val="25"/>
        </w:numPr>
        <w:spacing w:line="360" w:lineRule="auto"/>
        <w:rPr>
          <w:rFonts w:asciiTheme="majorHAnsi" w:hAnsiTheme="majorHAnsi"/>
          <w:spacing w:val="6"/>
          <w:sz w:val="28"/>
          <w:szCs w:val="28"/>
        </w:rPr>
      </w:pPr>
      <w:r w:rsidRPr="00FC16BA">
        <w:rPr>
          <w:rFonts w:asciiTheme="majorHAnsi" w:hAnsiTheme="majorHAnsi"/>
          <w:spacing w:val="6"/>
          <w:sz w:val="28"/>
          <w:szCs w:val="28"/>
        </w:rPr>
        <w:t>Institutional Building</w:t>
      </w:r>
    </w:p>
    <w:p w:rsidR="00510C6F" w:rsidRPr="00FC16BA" w:rsidRDefault="00510C6F" w:rsidP="00730526">
      <w:pPr>
        <w:spacing w:line="360" w:lineRule="auto"/>
        <w:rPr>
          <w:rFonts w:asciiTheme="majorHAnsi" w:hAnsiTheme="majorHAnsi"/>
          <w:spacing w:val="6"/>
          <w:sz w:val="28"/>
          <w:szCs w:val="28"/>
        </w:rPr>
      </w:pPr>
      <w:r w:rsidRPr="00FC16BA">
        <w:rPr>
          <w:rFonts w:asciiTheme="majorHAnsi" w:hAnsiTheme="majorHAnsi"/>
          <w:spacing w:val="6"/>
          <w:sz w:val="28"/>
          <w:szCs w:val="28"/>
        </w:rPr>
        <w:t>In addition to the above responsibilities, he shall carryout the duties that may be assigned to him from time to time by the Management.</w:t>
      </w:r>
    </w:p>
    <w:p w:rsidR="00510C6F" w:rsidRPr="00FC16BA" w:rsidRDefault="00510C6F" w:rsidP="00730526">
      <w:pPr>
        <w:spacing w:line="360" w:lineRule="auto"/>
        <w:ind w:left="504"/>
        <w:jc w:val="both"/>
        <w:rPr>
          <w:rFonts w:asciiTheme="majorHAnsi" w:hAnsiTheme="majorHAnsi"/>
          <w:spacing w:val="16"/>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r w:rsidRPr="00FC16BA">
        <w:rPr>
          <w:rFonts w:asciiTheme="majorHAnsi" w:hAnsiTheme="majorHAnsi"/>
          <w:sz w:val="28"/>
          <w:szCs w:val="28"/>
        </w:rPr>
        <w:br w:type="page"/>
      </w:r>
    </w:p>
    <w:p w:rsidR="00510C6F" w:rsidRPr="00FC16BA" w:rsidRDefault="00510C6F" w:rsidP="00730526">
      <w:pPr>
        <w:spacing w:line="360" w:lineRule="auto"/>
        <w:ind w:left="144"/>
        <w:jc w:val="center"/>
        <w:rPr>
          <w:rFonts w:asciiTheme="majorHAnsi" w:hAnsiTheme="majorHAnsi"/>
          <w:b/>
          <w:sz w:val="28"/>
          <w:szCs w:val="28"/>
        </w:rPr>
      </w:pPr>
      <w:r w:rsidRPr="00FC16BA">
        <w:rPr>
          <w:rFonts w:asciiTheme="majorHAnsi" w:hAnsiTheme="majorHAnsi"/>
          <w:b/>
          <w:sz w:val="28"/>
          <w:szCs w:val="28"/>
        </w:rPr>
        <w:lastRenderedPageBreak/>
        <w:t>Duties of the Chief Administrative Officer (CAO)</w:t>
      </w:r>
    </w:p>
    <w:p w:rsidR="00510C6F" w:rsidRPr="00FC16BA" w:rsidRDefault="00510C6F" w:rsidP="00730526">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He is responsible for providing accommodation of students of all the Trust Institution (School and Colleges).He should prepare Hostel accommodation plan for the next academic year by April 30</w:t>
      </w:r>
      <w:r w:rsidRPr="00FC16BA">
        <w:rPr>
          <w:rFonts w:asciiTheme="majorHAnsi" w:hAnsiTheme="majorHAnsi"/>
          <w:spacing w:val="6"/>
          <w:sz w:val="28"/>
          <w:szCs w:val="28"/>
          <w:vertAlign w:val="superscript"/>
        </w:rPr>
        <w:t>th</w:t>
      </w:r>
      <w:r w:rsidR="00E84225" w:rsidRPr="00FC16BA">
        <w:rPr>
          <w:rFonts w:asciiTheme="majorHAnsi" w:hAnsiTheme="majorHAnsi"/>
          <w:spacing w:val="6"/>
          <w:sz w:val="28"/>
          <w:szCs w:val="28"/>
        </w:rPr>
        <w:t xml:space="preserve"> </w:t>
      </w:r>
      <w:r w:rsidRPr="00FC16BA">
        <w:rPr>
          <w:rFonts w:asciiTheme="majorHAnsi" w:hAnsiTheme="majorHAnsi"/>
          <w:spacing w:val="6"/>
          <w:sz w:val="28"/>
          <w:szCs w:val="28"/>
        </w:rPr>
        <w:t>(incoming and outgoing Hostlers)</w:t>
      </w:r>
    </w:p>
    <w:p w:rsidR="00510C6F" w:rsidRPr="00FC16BA" w:rsidRDefault="00510C6F" w:rsidP="00730526">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He is responsible</w:t>
      </w:r>
      <w:r w:rsidRPr="00FC16BA">
        <w:rPr>
          <w:rFonts w:asciiTheme="majorHAnsi" w:hAnsiTheme="majorHAnsi"/>
          <w:spacing w:val="22"/>
          <w:sz w:val="28"/>
          <w:szCs w:val="28"/>
        </w:rPr>
        <w:t xml:space="preserve"> </w:t>
      </w:r>
      <w:r w:rsidRPr="00FC16BA">
        <w:rPr>
          <w:rFonts w:asciiTheme="majorHAnsi" w:hAnsiTheme="majorHAnsi"/>
          <w:spacing w:val="6"/>
          <w:sz w:val="28"/>
          <w:szCs w:val="28"/>
        </w:rPr>
        <w:t>for checking menu in the dining hall.</w:t>
      </w:r>
    </w:p>
    <w:p w:rsidR="00510C6F" w:rsidRPr="00FC16BA" w:rsidRDefault="00510C6F" w:rsidP="00E84225">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He is responsible for procuring / buying provisions, vegetables and all other items for the mess.</w:t>
      </w:r>
    </w:p>
    <w:p w:rsidR="00510C6F" w:rsidRPr="00FC16BA" w:rsidRDefault="00510C6F" w:rsidP="00E84225">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 xml:space="preserve">Catering Manager, all Cooks, Waiters and Cleaners of the </w:t>
      </w:r>
      <w:proofErr w:type="spellStart"/>
      <w:r w:rsidRPr="00FC16BA">
        <w:rPr>
          <w:rFonts w:asciiTheme="majorHAnsi" w:hAnsiTheme="majorHAnsi"/>
          <w:spacing w:val="6"/>
          <w:sz w:val="28"/>
          <w:szCs w:val="28"/>
        </w:rPr>
        <w:t>dinning</w:t>
      </w:r>
      <w:proofErr w:type="spellEnd"/>
      <w:r w:rsidRPr="00FC16BA">
        <w:rPr>
          <w:rFonts w:asciiTheme="majorHAnsi" w:hAnsiTheme="majorHAnsi"/>
          <w:spacing w:val="6"/>
          <w:sz w:val="28"/>
          <w:szCs w:val="28"/>
        </w:rPr>
        <w:t xml:space="preserve"> hall are under his control.</w:t>
      </w:r>
    </w:p>
    <w:p w:rsidR="00510C6F" w:rsidRPr="00FC16BA" w:rsidRDefault="00510C6F" w:rsidP="00E84225">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He is in-charge of Management seats / Admissions.</w:t>
      </w:r>
    </w:p>
    <w:p w:rsidR="00510C6F" w:rsidRPr="00FC16BA" w:rsidRDefault="00510C6F" w:rsidP="00730526">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He is responsible for keeping in safe custody of all the land documents of S</w:t>
      </w:r>
      <w:r w:rsidR="00315B5A">
        <w:rPr>
          <w:rFonts w:asciiTheme="majorHAnsi" w:hAnsiTheme="majorHAnsi"/>
          <w:spacing w:val="6"/>
          <w:sz w:val="28"/>
          <w:szCs w:val="28"/>
        </w:rPr>
        <w:t>VPCET</w:t>
      </w:r>
      <w:r w:rsidRPr="00FC16BA">
        <w:rPr>
          <w:rFonts w:asciiTheme="majorHAnsi" w:hAnsiTheme="majorHAnsi"/>
          <w:spacing w:val="6"/>
          <w:sz w:val="28"/>
          <w:szCs w:val="28"/>
        </w:rPr>
        <w:t xml:space="preserve"> </w:t>
      </w:r>
    </w:p>
    <w:p w:rsidR="00510C6F" w:rsidRPr="00FC16BA" w:rsidRDefault="00510C6F" w:rsidP="00730526">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AO, S</w:t>
      </w:r>
      <w:r w:rsidR="00315B5A">
        <w:rPr>
          <w:rFonts w:asciiTheme="majorHAnsi" w:hAnsiTheme="majorHAnsi"/>
          <w:spacing w:val="6"/>
          <w:sz w:val="28"/>
          <w:szCs w:val="28"/>
        </w:rPr>
        <w:t>VPCET</w:t>
      </w:r>
      <w:r w:rsidRPr="00FC16BA">
        <w:rPr>
          <w:rFonts w:asciiTheme="majorHAnsi" w:hAnsiTheme="majorHAnsi"/>
          <w:spacing w:val="6"/>
          <w:sz w:val="28"/>
          <w:szCs w:val="28"/>
        </w:rPr>
        <w:t xml:space="preserve"> and CAO are in-charge of all light vehicles.</w:t>
      </w:r>
    </w:p>
    <w:p w:rsidR="00510C6F" w:rsidRPr="00FC16BA" w:rsidRDefault="00510C6F" w:rsidP="00E84225">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He should co-ordinate with Chairman, Chief Executive Officer and Special Officer every day</w:t>
      </w:r>
    </w:p>
    <w:p w:rsidR="00510C6F" w:rsidRPr="00FC16BA" w:rsidRDefault="00510C6F" w:rsidP="00E84225">
      <w:pPr>
        <w:numPr>
          <w:ilvl w:val="0"/>
          <w:numId w:val="23"/>
        </w:numPr>
        <w:tabs>
          <w:tab w:val="clear" w:pos="432"/>
          <w:tab w:val="decimal" w:pos="504"/>
        </w:tabs>
        <w:spacing w:line="360" w:lineRule="auto"/>
        <w:ind w:left="504" w:hanging="432"/>
        <w:jc w:val="both"/>
        <w:rPr>
          <w:rFonts w:asciiTheme="majorHAnsi" w:hAnsiTheme="majorHAnsi"/>
          <w:spacing w:val="6"/>
          <w:sz w:val="28"/>
          <w:szCs w:val="28"/>
        </w:rPr>
      </w:pPr>
      <w:r w:rsidRPr="00FC16BA">
        <w:rPr>
          <w:rFonts w:asciiTheme="majorHAnsi" w:hAnsiTheme="majorHAnsi"/>
          <w:spacing w:val="6"/>
          <w:sz w:val="28"/>
          <w:szCs w:val="28"/>
        </w:rPr>
        <w:t xml:space="preserve">In addition to the above duties, he shall attend to duties assigned by the Management, </w:t>
      </w:r>
      <w:r w:rsidR="00315B5A">
        <w:rPr>
          <w:rFonts w:asciiTheme="majorHAnsi" w:hAnsiTheme="majorHAnsi"/>
          <w:spacing w:val="6"/>
          <w:sz w:val="28"/>
          <w:szCs w:val="28"/>
        </w:rPr>
        <w:t>SVPCET</w:t>
      </w:r>
      <w:r w:rsidRPr="00FC16BA">
        <w:rPr>
          <w:rFonts w:asciiTheme="majorHAnsi" w:hAnsiTheme="majorHAnsi"/>
          <w:spacing w:val="6"/>
          <w:sz w:val="28"/>
          <w:szCs w:val="28"/>
        </w:rPr>
        <w:t xml:space="preserve"> from time to time.</w:t>
      </w:r>
    </w:p>
    <w:p w:rsidR="00510C6F" w:rsidRPr="00FC16BA" w:rsidRDefault="00510C6F" w:rsidP="00E84225">
      <w:pPr>
        <w:tabs>
          <w:tab w:val="decimal" w:pos="504"/>
        </w:tabs>
        <w:spacing w:line="360" w:lineRule="auto"/>
        <w:ind w:left="504"/>
        <w:jc w:val="both"/>
        <w:rPr>
          <w:rFonts w:asciiTheme="majorHAnsi" w:hAnsiTheme="majorHAnsi"/>
          <w:spacing w:val="6"/>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r w:rsidRPr="00FC16BA">
        <w:rPr>
          <w:rFonts w:asciiTheme="majorHAnsi" w:hAnsiTheme="majorHAnsi"/>
          <w:sz w:val="28"/>
          <w:szCs w:val="28"/>
        </w:rPr>
        <w:br w:type="page"/>
      </w:r>
    </w:p>
    <w:p w:rsidR="00510C6F" w:rsidRPr="00FC16BA" w:rsidRDefault="00510C6F" w:rsidP="00730526">
      <w:pPr>
        <w:spacing w:line="360" w:lineRule="auto"/>
        <w:jc w:val="center"/>
        <w:rPr>
          <w:rFonts w:asciiTheme="majorHAnsi" w:hAnsiTheme="majorHAnsi"/>
          <w:b/>
          <w:spacing w:val="-2"/>
          <w:w w:val="105"/>
          <w:sz w:val="28"/>
          <w:szCs w:val="28"/>
        </w:rPr>
      </w:pPr>
      <w:r w:rsidRPr="00FC16BA">
        <w:rPr>
          <w:rFonts w:asciiTheme="majorHAnsi" w:hAnsiTheme="majorHAnsi"/>
          <w:b/>
          <w:spacing w:val="-2"/>
          <w:w w:val="105"/>
          <w:sz w:val="28"/>
          <w:szCs w:val="28"/>
        </w:rPr>
        <w:lastRenderedPageBreak/>
        <w:t xml:space="preserve">Duties of </w:t>
      </w:r>
      <w:r w:rsidRPr="00FC16BA">
        <w:rPr>
          <w:rFonts w:asciiTheme="majorHAnsi" w:hAnsiTheme="majorHAnsi"/>
          <w:b/>
          <w:spacing w:val="-2"/>
          <w:sz w:val="28"/>
          <w:szCs w:val="28"/>
        </w:rPr>
        <w:t>Public Relating Officer (PRO)</w:t>
      </w:r>
    </w:p>
    <w:p w:rsidR="00510C6F" w:rsidRPr="00FC16BA" w:rsidRDefault="00510C6F" w:rsidP="00730526">
      <w:pPr>
        <w:numPr>
          <w:ilvl w:val="0"/>
          <w:numId w:val="24"/>
        </w:numPr>
        <w:tabs>
          <w:tab w:val="clear" w:pos="360"/>
          <w:tab w:val="decimal" w:pos="432"/>
        </w:tabs>
        <w:spacing w:line="360" w:lineRule="auto"/>
        <w:ind w:left="432" w:hanging="360"/>
        <w:jc w:val="both"/>
        <w:rPr>
          <w:rFonts w:asciiTheme="majorHAnsi" w:hAnsiTheme="majorHAnsi"/>
          <w:spacing w:val="-2"/>
          <w:sz w:val="28"/>
          <w:szCs w:val="28"/>
        </w:rPr>
      </w:pPr>
      <w:r w:rsidRPr="00FC16BA">
        <w:rPr>
          <w:rFonts w:asciiTheme="majorHAnsi" w:hAnsiTheme="majorHAnsi"/>
          <w:spacing w:val="-2"/>
          <w:sz w:val="28"/>
          <w:szCs w:val="28"/>
        </w:rPr>
        <w:t xml:space="preserve">He is in-charge of newly constructed hostels and responsible for </w:t>
      </w:r>
      <w:r w:rsidRPr="00FC16BA">
        <w:rPr>
          <w:rFonts w:asciiTheme="majorHAnsi" w:hAnsiTheme="majorHAnsi"/>
          <w:sz w:val="28"/>
          <w:szCs w:val="28"/>
        </w:rPr>
        <w:t>checking maintenance works of all Hostels. He will monitor the overall maintenance of Campus.</w:t>
      </w:r>
    </w:p>
    <w:p w:rsidR="00510C6F" w:rsidRPr="00FC16BA" w:rsidRDefault="00510C6F" w:rsidP="00730526">
      <w:pPr>
        <w:numPr>
          <w:ilvl w:val="0"/>
          <w:numId w:val="24"/>
        </w:numPr>
        <w:tabs>
          <w:tab w:val="clear" w:pos="360"/>
          <w:tab w:val="decimal" w:pos="432"/>
        </w:tabs>
        <w:spacing w:line="360" w:lineRule="auto"/>
        <w:ind w:left="432" w:hanging="360"/>
        <w:rPr>
          <w:rFonts w:asciiTheme="majorHAnsi" w:hAnsiTheme="majorHAnsi"/>
          <w:spacing w:val="8"/>
          <w:sz w:val="28"/>
          <w:szCs w:val="28"/>
        </w:rPr>
      </w:pPr>
      <w:r w:rsidRPr="00FC16BA">
        <w:rPr>
          <w:rFonts w:asciiTheme="majorHAnsi" w:hAnsiTheme="majorHAnsi"/>
          <w:spacing w:val="8"/>
          <w:sz w:val="28"/>
          <w:szCs w:val="28"/>
        </w:rPr>
        <w:t>He will attend to PRO work outside the campus.</w:t>
      </w:r>
    </w:p>
    <w:p w:rsidR="00510C6F" w:rsidRPr="00FC16BA" w:rsidRDefault="00510C6F" w:rsidP="00730526">
      <w:pPr>
        <w:numPr>
          <w:ilvl w:val="0"/>
          <w:numId w:val="24"/>
        </w:numPr>
        <w:tabs>
          <w:tab w:val="clear" w:pos="360"/>
          <w:tab w:val="decimal" w:pos="432"/>
        </w:tabs>
        <w:spacing w:line="360" w:lineRule="auto"/>
        <w:ind w:left="432" w:hanging="360"/>
        <w:rPr>
          <w:rFonts w:asciiTheme="majorHAnsi" w:hAnsiTheme="majorHAnsi"/>
          <w:spacing w:val="1"/>
          <w:sz w:val="28"/>
          <w:szCs w:val="28"/>
        </w:rPr>
      </w:pPr>
      <w:r w:rsidRPr="00FC16BA">
        <w:rPr>
          <w:rFonts w:asciiTheme="majorHAnsi" w:hAnsiTheme="majorHAnsi"/>
          <w:spacing w:val="1"/>
          <w:sz w:val="28"/>
          <w:szCs w:val="28"/>
        </w:rPr>
        <w:t xml:space="preserve">He </w:t>
      </w:r>
      <w:r w:rsidRPr="00FC16BA">
        <w:rPr>
          <w:rFonts w:asciiTheme="majorHAnsi" w:hAnsiTheme="majorHAnsi"/>
          <w:spacing w:val="11"/>
          <w:w w:val="90"/>
          <w:sz w:val="28"/>
          <w:szCs w:val="28"/>
        </w:rPr>
        <w:t>will</w:t>
      </w:r>
      <w:r w:rsidRPr="00FC16BA">
        <w:rPr>
          <w:rFonts w:asciiTheme="majorHAnsi" w:hAnsiTheme="majorHAnsi"/>
          <w:b/>
          <w:spacing w:val="11"/>
          <w:w w:val="90"/>
          <w:sz w:val="28"/>
          <w:szCs w:val="28"/>
        </w:rPr>
        <w:t xml:space="preserve"> </w:t>
      </w:r>
      <w:r w:rsidRPr="00FC16BA">
        <w:rPr>
          <w:rFonts w:asciiTheme="majorHAnsi" w:hAnsiTheme="majorHAnsi"/>
          <w:spacing w:val="1"/>
          <w:sz w:val="28"/>
          <w:szCs w:val="28"/>
        </w:rPr>
        <w:t xml:space="preserve">attend to all Govt. works relating to </w:t>
      </w:r>
      <w:r w:rsidR="00315B5A">
        <w:rPr>
          <w:rFonts w:asciiTheme="majorHAnsi" w:hAnsiTheme="majorHAnsi"/>
          <w:spacing w:val="1"/>
          <w:sz w:val="28"/>
          <w:szCs w:val="28"/>
        </w:rPr>
        <w:t>SVPCET</w:t>
      </w:r>
      <w:r w:rsidRPr="00FC16BA">
        <w:rPr>
          <w:rFonts w:asciiTheme="majorHAnsi" w:hAnsiTheme="majorHAnsi"/>
          <w:spacing w:val="1"/>
          <w:sz w:val="28"/>
          <w:szCs w:val="28"/>
        </w:rPr>
        <w:t xml:space="preserve"> (for </w:t>
      </w:r>
      <w:proofErr w:type="spellStart"/>
      <w:r w:rsidRPr="00FC16BA">
        <w:rPr>
          <w:rFonts w:asciiTheme="majorHAnsi" w:hAnsiTheme="majorHAnsi"/>
          <w:spacing w:val="1"/>
          <w:sz w:val="28"/>
          <w:szCs w:val="28"/>
        </w:rPr>
        <w:t>eg</w:t>
      </w:r>
      <w:proofErr w:type="spellEnd"/>
      <w:r w:rsidRPr="00FC16BA">
        <w:rPr>
          <w:rFonts w:asciiTheme="majorHAnsi" w:hAnsiTheme="majorHAnsi"/>
          <w:spacing w:val="1"/>
          <w:sz w:val="28"/>
          <w:szCs w:val="28"/>
        </w:rPr>
        <w:t xml:space="preserve">. </w:t>
      </w:r>
      <w:proofErr w:type="spellStart"/>
      <w:r w:rsidRPr="00FC16BA">
        <w:rPr>
          <w:rFonts w:asciiTheme="majorHAnsi" w:hAnsiTheme="majorHAnsi"/>
          <w:spacing w:val="1"/>
          <w:sz w:val="28"/>
          <w:szCs w:val="28"/>
        </w:rPr>
        <w:t>DoTE</w:t>
      </w:r>
      <w:proofErr w:type="spellEnd"/>
      <w:r w:rsidRPr="00FC16BA">
        <w:rPr>
          <w:rFonts w:asciiTheme="majorHAnsi" w:hAnsiTheme="majorHAnsi"/>
          <w:spacing w:val="1"/>
          <w:sz w:val="28"/>
          <w:szCs w:val="28"/>
        </w:rPr>
        <w:t xml:space="preserve"> </w:t>
      </w:r>
      <w:r w:rsidRPr="00FC16BA">
        <w:rPr>
          <w:rFonts w:asciiTheme="majorHAnsi" w:hAnsiTheme="majorHAnsi"/>
          <w:sz w:val="28"/>
          <w:szCs w:val="28"/>
        </w:rPr>
        <w:t>office, JNTUA office etc.).</w:t>
      </w:r>
    </w:p>
    <w:p w:rsidR="00510C6F" w:rsidRPr="00FC16BA" w:rsidRDefault="00510C6F" w:rsidP="00730526">
      <w:pPr>
        <w:numPr>
          <w:ilvl w:val="0"/>
          <w:numId w:val="24"/>
        </w:numPr>
        <w:tabs>
          <w:tab w:val="clear" w:pos="360"/>
          <w:tab w:val="decimal" w:pos="432"/>
        </w:tabs>
        <w:spacing w:line="360" w:lineRule="auto"/>
        <w:ind w:left="432" w:hanging="360"/>
        <w:rPr>
          <w:rFonts w:asciiTheme="majorHAnsi" w:hAnsiTheme="majorHAnsi"/>
          <w:spacing w:val="10"/>
          <w:sz w:val="28"/>
          <w:szCs w:val="28"/>
        </w:rPr>
      </w:pPr>
      <w:r w:rsidRPr="00FC16BA">
        <w:rPr>
          <w:rFonts w:asciiTheme="majorHAnsi" w:hAnsiTheme="majorHAnsi"/>
          <w:spacing w:val="10"/>
          <w:sz w:val="28"/>
          <w:szCs w:val="28"/>
        </w:rPr>
        <w:t xml:space="preserve">He should keep always sufficient maintenance stock in the </w:t>
      </w:r>
      <w:r w:rsidRPr="00FC16BA">
        <w:rPr>
          <w:rFonts w:asciiTheme="majorHAnsi" w:hAnsiTheme="majorHAnsi"/>
          <w:sz w:val="28"/>
          <w:szCs w:val="28"/>
        </w:rPr>
        <w:t>Central Works Stores.</w:t>
      </w:r>
    </w:p>
    <w:p w:rsidR="00510C6F" w:rsidRPr="00FC16BA" w:rsidRDefault="00510C6F" w:rsidP="00730526">
      <w:pPr>
        <w:numPr>
          <w:ilvl w:val="0"/>
          <w:numId w:val="24"/>
        </w:numPr>
        <w:tabs>
          <w:tab w:val="clear" w:pos="360"/>
          <w:tab w:val="decimal" w:pos="432"/>
        </w:tabs>
        <w:spacing w:line="360" w:lineRule="auto"/>
        <w:ind w:left="432" w:hanging="360"/>
        <w:rPr>
          <w:rFonts w:asciiTheme="majorHAnsi" w:hAnsiTheme="majorHAnsi"/>
          <w:spacing w:val="7"/>
          <w:sz w:val="28"/>
          <w:szCs w:val="28"/>
        </w:rPr>
      </w:pPr>
      <w:r w:rsidRPr="00FC16BA">
        <w:rPr>
          <w:rFonts w:asciiTheme="majorHAnsi" w:hAnsiTheme="majorHAnsi"/>
          <w:spacing w:val="7"/>
          <w:sz w:val="28"/>
          <w:szCs w:val="28"/>
        </w:rPr>
        <w:t xml:space="preserve">All aspects of security and security personnel are under the </w:t>
      </w:r>
      <w:r w:rsidRPr="00FC16BA">
        <w:rPr>
          <w:rFonts w:asciiTheme="majorHAnsi" w:hAnsiTheme="majorHAnsi"/>
          <w:sz w:val="28"/>
          <w:szCs w:val="28"/>
        </w:rPr>
        <w:t>control of PRO.</w:t>
      </w: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jc w:val="center"/>
        <w:rPr>
          <w:rFonts w:asciiTheme="majorHAnsi" w:hAnsiTheme="majorHAnsi"/>
          <w:b/>
          <w:spacing w:val="-2"/>
          <w:w w:val="105"/>
          <w:sz w:val="28"/>
          <w:szCs w:val="28"/>
        </w:rPr>
      </w:pPr>
      <w:r w:rsidRPr="00FC16BA">
        <w:rPr>
          <w:rFonts w:asciiTheme="majorHAnsi" w:hAnsiTheme="majorHAnsi"/>
          <w:b/>
          <w:spacing w:val="-2"/>
          <w:w w:val="105"/>
          <w:sz w:val="28"/>
          <w:szCs w:val="28"/>
        </w:rPr>
        <w:t>Duties of Store Keeper-cum-Maintenance Supervisor</w:t>
      </w:r>
    </w:p>
    <w:p w:rsidR="00510C6F" w:rsidRPr="00FC16BA" w:rsidRDefault="00510C6F" w:rsidP="00730526">
      <w:pPr>
        <w:numPr>
          <w:ilvl w:val="0"/>
          <w:numId w:val="26"/>
        </w:numPr>
        <w:tabs>
          <w:tab w:val="clear" w:pos="360"/>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is In-charge of maintenance of Main Block, all hostels and mineral RO water plant.</w:t>
      </w:r>
    </w:p>
    <w:p w:rsidR="00510C6F" w:rsidRPr="00FC16BA" w:rsidRDefault="00510C6F" w:rsidP="00730526">
      <w:pPr>
        <w:numPr>
          <w:ilvl w:val="0"/>
          <w:numId w:val="26"/>
        </w:numPr>
        <w:tabs>
          <w:tab w:val="decimal" w:pos="432"/>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is responsible for taking indents from different departments.</w:t>
      </w:r>
    </w:p>
    <w:p w:rsidR="00510C6F" w:rsidRPr="00FC16BA" w:rsidRDefault="00510C6F" w:rsidP="00730526">
      <w:pPr>
        <w:numPr>
          <w:ilvl w:val="0"/>
          <w:numId w:val="26"/>
        </w:numPr>
        <w:tabs>
          <w:tab w:val="decimal" w:pos="432"/>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should invite quotations and prepare comparative statements for various items.</w:t>
      </w:r>
    </w:p>
    <w:p w:rsidR="00510C6F" w:rsidRPr="00FC16BA" w:rsidRDefault="00510C6F" w:rsidP="00730526">
      <w:pPr>
        <w:numPr>
          <w:ilvl w:val="0"/>
          <w:numId w:val="26"/>
        </w:numPr>
        <w:tabs>
          <w:tab w:val="decimal" w:pos="432"/>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is responsible for procurement of material after placing the purchase order.</w:t>
      </w:r>
    </w:p>
    <w:p w:rsidR="00510C6F" w:rsidRPr="00FC16BA" w:rsidRDefault="00510C6F" w:rsidP="00730526">
      <w:pPr>
        <w:numPr>
          <w:ilvl w:val="0"/>
          <w:numId w:val="26"/>
        </w:numPr>
        <w:tabs>
          <w:tab w:val="decimal" w:pos="432"/>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is responsible for verification of the receipt of material and stock entry (rates and quantity) as per purchase orders.</w:t>
      </w:r>
    </w:p>
    <w:p w:rsidR="00510C6F" w:rsidRPr="00FC16BA" w:rsidRDefault="00510C6F" w:rsidP="00730526">
      <w:pPr>
        <w:numPr>
          <w:ilvl w:val="0"/>
          <w:numId w:val="26"/>
        </w:numPr>
        <w:tabs>
          <w:tab w:val="decimal" w:pos="432"/>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is responsible for issue of materials to different departments.</w:t>
      </w:r>
    </w:p>
    <w:p w:rsidR="00510C6F" w:rsidRPr="00FC16BA" w:rsidRDefault="00510C6F" w:rsidP="00730526">
      <w:pPr>
        <w:numPr>
          <w:ilvl w:val="0"/>
          <w:numId w:val="26"/>
        </w:numPr>
        <w:tabs>
          <w:tab w:val="decimal" w:pos="432"/>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is solely responsible for maintenance of stock register.</w:t>
      </w:r>
    </w:p>
    <w:p w:rsidR="00510C6F" w:rsidRPr="00FC16BA" w:rsidRDefault="00510C6F" w:rsidP="00730526">
      <w:pPr>
        <w:numPr>
          <w:ilvl w:val="0"/>
          <w:numId w:val="26"/>
        </w:numPr>
        <w:tabs>
          <w:tab w:val="decimal" w:pos="432"/>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should prepare a list of inventory for maintenance works (</w:t>
      </w:r>
      <w:proofErr w:type="spellStart"/>
      <w:r w:rsidRPr="00FC16BA">
        <w:rPr>
          <w:rFonts w:asciiTheme="majorHAnsi" w:hAnsiTheme="majorHAnsi"/>
          <w:spacing w:val="-2"/>
          <w:sz w:val="28"/>
          <w:szCs w:val="28"/>
        </w:rPr>
        <w:t>eg</w:t>
      </w:r>
      <w:proofErr w:type="spellEnd"/>
      <w:r w:rsidRPr="00FC16BA">
        <w:rPr>
          <w:rFonts w:asciiTheme="majorHAnsi" w:hAnsiTheme="majorHAnsi"/>
          <w:spacing w:val="-2"/>
          <w:sz w:val="28"/>
          <w:szCs w:val="28"/>
        </w:rPr>
        <w:t xml:space="preserve">, furniture, cots, electrical, plumbing etc.) He should look after minor electrical and plumbing works. All major works like underground cable damage, panel </w:t>
      </w:r>
      <w:proofErr w:type="gramStart"/>
      <w:r w:rsidRPr="00FC16BA">
        <w:rPr>
          <w:rFonts w:asciiTheme="majorHAnsi" w:hAnsiTheme="majorHAnsi"/>
          <w:spacing w:val="-2"/>
          <w:sz w:val="28"/>
          <w:szCs w:val="28"/>
        </w:rPr>
        <w:t>boards</w:t>
      </w:r>
      <w:proofErr w:type="gramEnd"/>
      <w:r w:rsidRPr="00FC16BA">
        <w:rPr>
          <w:rFonts w:asciiTheme="majorHAnsi" w:hAnsiTheme="majorHAnsi"/>
          <w:spacing w:val="-2"/>
          <w:sz w:val="28"/>
          <w:szCs w:val="28"/>
        </w:rPr>
        <w:t xml:space="preserve"> damage, generator damages and mainline waterline damages in plumbing etc. are the responsibility of the Estate Manager.</w:t>
      </w:r>
    </w:p>
    <w:p w:rsidR="00510C6F" w:rsidRPr="00FC16BA" w:rsidRDefault="00510C6F" w:rsidP="00730526">
      <w:pPr>
        <w:numPr>
          <w:ilvl w:val="0"/>
          <w:numId w:val="26"/>
        </w:numPr>
        <w:tabs>
          <w:tab w:val="clear" w:pos="360"/>
        </w:tabs>
        <w:spacing w:line="360" w:lineRule="auto"/>
        <w:ind w:left="1080" w:hanging="360"/>
        <w:jc w:val="both"/>
        <w:rPr>
          <w:rFonts w:asciiTheme="majorHAnsi" w:hAnsiTheme="majorHAnsi"/>
          <w:spacing w:val="-2"/>
          <w:sz w:val="28"/>
          <w:szCs w:val="28"/>
        </w:rPr>
      </w:pPr>
      <w:r w:rsidRPr="00FC16BA">
        <w:rPr>
          <w:rFonts w:asciiTheme="majorHAnsi" w:hAnsiTheme="majorHAnsi"/>
          <w:spacing w:val="-2"/>
          <w:sz w:val="28"/>
          <w:szCs w:val="28"/>
        </w:rPr>
        <w:t>He is responsible for overall supervision of the wardens, ayahs and sanitary workers. He should maintain the hostels hygienically.</w:t>
      </w:r>
    </w:p>
    <w:p w:rsidR="00510C6F" w:rsidRPr="00FC16BA" w:rsidRDefault="00510C6F" w:rsidP="00730526">
      <w:pPr>
        <w:numPr>
          <w:ilvl w:val="0"/>
          <w:numId w:val="26"/>
        </w:numPr>
        <w:tabs>
          <w:tab w:val="decimal" w:pos="432"/>
        </w:tabs>
        <w:spacing w:line="360" w:lineRule="auto"/>
        <w:ind w:left="1080" w:hanging="360"/>
        <w:jc w:val="both"/>
        <w:rPr>
          <w:rFonts w:asciiTheme="majorHAnsi" w:hAnsiTheme="majorHAnsi"/>
          <w:sz w:val="28"/>
          <w:szCs w:val="28"/>
        </w:rPr>
      </w:pPr>
      <w:r w:rsidRPr="00FC16BA">
        <w:rPr>
          <w:rFonts w:asciiTheme="majorHAnsi" w:hAnsiTheme="majorHAnsi"/>
          <w:spacing w:val="-2"/>
          <w:sz w:val="28"/>
          <w:szCs w:val="28"/>
        </w:rPr>
        <w:t>He works under the control of the PRO, for hostels maintenance.</w:t>
      </w:r>
    </w:p>
    <w:p w:rsidR="00510C6F" w:rsidRPr="00FC16BA" w:rsidRDefault="00510C6F" w:rsidP="00730526">
      <w:pPr>
        <w:spacing w:line="360" w:lineRule="auto"/>
        <w:ind w:left="-90"/>
        <w:rPr>
          <w:rFonts w:asciiTheme="majorHAnsi" w:hAnsiTheme="majorHAnsi"/>
          <w:sz w:val="28"/>
          <w:szCs w:val="28"/>
        </w:rPr>
      </w:pPr>
    </w:p>
    <w:p w:rsidR="00510C6F" w:rsidRPr="00FC16BA" w:rsidRDefault="00510C6F" w:rsidP="00730526">
      <w:pPr>
        <w:spacing w:line="360" w:lineRule="auto"/>
        <w:jc w:val="center"/>
        <w:rPr>
          <w:rFonts w:asciiTheme="majorHAnsi" w:hAnsiTheme="majorHAnsi"/>
          <w:b/>
          <w:spacing w:val="-2"/>
          <w:w w:val="105"/>
          <w:sz w:val="28"/>
          <w:szCs w:val="28"/>
        </w:rPr>
      </w:pPr>
    </w:p>
    <w:p w:rsidR="00510C6F" w:rsidRPr="00FC16BA" w:rsidRDefault="00510C6F" w:rsidP="00730526">
      <w:pPr>
        <w:spacing w:line="360" w:lineRule="auto"/>
        <w:jc w:val="center"/>
        <w:rPr>
          <w:rFonts w:asciiTheme="majorHAnsi" w:hAnsiTheme="majorHAnsi"/>
          <w:b/>
          <w:spacing w:val="-2"/>
          <w:w w:val="105"/>
          <w:sz w:val="28"/>
          <w:szCs w:val="28"/>
        </w:rPr>
      </w:pPr>
    </w:p>
    <w:p w:rsidR="00510C6F" w:rsidRPr="00FC16BA" w:rsidRDefault="00510C6F" w:rsidP="00730526">
      <w:pPr>
        <w:spacing w:line="360" w:lineRule="auto"/>
        <w:jc w:val="center"/>
        <w:rPr>
          <w:rFonts w:asciiTheme="majorHAnsi" w:hAnsiTheme="majorHAnsi"/>
          <w:b/>
          <w:spacing w:val="-2"/>
          <w:w w:val="105"/>
          <w:sz w:val="28"/>
          <w:szCs w:val="28"/>
        </w:rPr>
      </w:pPr>
    </w:p>
    <w:p w:rsidR="00510C6F" w:rsidRPr="00FC16BA" w:rsidRDefault="00593AA0" w:rsidP="00730526">
      <w:pPr>
        <w:spacing w:line="360" w:lineRule="auto"/>
        <w:jc w:val="center"/>
        <w:rPr>
          <w:rFonts w:asciiTheme="majorHAnsi" w:hAnsiTheme="majorHAnsi"/>
          <w:b/>
          <w:spacing w:val="-2"/>
          <w:w w:val="105"/>
          <w:sz w:val="28"/>
          <w:szCs w:val="28"/>
        </w:rPr>
      </w:pPr>
      <w:r>
        <w:rPr>
          <w:rFonts w:asciiTheme="majorHAnsi" w:hAnsiTheme="majorHAnsi"/>
          <w:b/>
          <w:noProof/>
          <w:spacing w:val="-2"/>
          <w:sz w:val="28"/>
          <w:szCs w:val="28"/>
          <w:lang w:val="en-IN" w:eastAsia="en-IN"/>
        </w:rPr>
        <w:lastRenderedPageBreak/>
        <mc:AlternateContent>
          <mc:Choice Requires="wps">
            <w:drawing>
              <wp:anchor distT="0" distB="0" distL="0" distR="0" simplePos="0" relativeHeight="251657728" behindDoc="1" locked="0" layoutInCell="1" allowOverlap="1">
                <wp:simplePos x="0" y="0"/>
                <wp:positionH relativeFrom="column">
                  <wp:posOffset>-194945</wp:posOffset>
                </wp:positionH>
                <wp:positionV relativeFrom="paragraph">
                  <wp:posOffset>8299450</wp:posOffset>
                </wp:positionV>
                <wp:extent cx="133985" cy="146050"/>
                <wp:effectExtent l="0" t="0" r="18415"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02" w:rsidRDefault="00BB1B02" w:rsidP="00510C6F">
                            <w:pPr>
                              <w:spacing w:line="760" w:lineRule="auto"/>
                              <w:rPr>
                                <w:rFonts w:ascii="Arial" w:hAnsi="Arial"/>
                                <w:color w:val="000000"/>
                                <w:spacing w:val="40"/>
                                <w:sz w:val="6"/>
                              </w:rPr>
                            </w:pPr>
                            <w:r>
                              <w:rPr>
                                <w:rFonts w:ascii="Arial" w:hAnsi="Arial"/>
                                <w:color w:val="000000"/>
                                <w:spacing w:val="40"/>
                                <w:sz w:val="6"/>
                              </w:rPr>
                              <w:t>'</w:t>
                            </w:r>
                            <w:r>
                              <w:rPr>
                                <w:rFonts w:ascii="Arial" w:hAnsi="Arial"/>
                                <w:color w:val="000000"/>
                                <w:spacing w:val="40"/>
                                <w:sz w:val="6"/>
                                <w:vertAlign w:val="subscript"/>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15.35pt;margin-top:653.5pt;width:10.55pt;height:11.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" filled="f" stroked="f">
                <v:textbox inset="0,0,0,0">
                  <w:txbxContent>
                    <w:p w:rsidR="00BB1B02" w:rsidRDefault="00BB1B02" w:rsidP="00510C6F">
                      <w:pPr>
                        <w:spacing w:line="760" w:lineRule="auto"/>
                        <w:rPr>
                          <w:rFonts w:ascii="Arial" w:hAnsi="Arial"/>
                          <w:color w:val="000000"/>
                          <w:spacing w:val="40"/>
                          <w:sz w:val="6"/>
                        </w:rPr>
                      </w:pPr>
                      <w:r>
                        <w:rPr>
                          <w:rFonts w:ascii="Arial" w:hAnsi="Arial"/>
                          <w:color w:val="000000"/>
                          <w:spacing w:val="40"/>
                          <w:sz w:val="6"/>
                        </w:rPr>
                        <w:t>'</w:t>
                      </w:r>
                      <w:r>
                        <w:rPr>
                          <w:rFonts w:ascii="Arial" w:hAnsi="Arial"/>
                          <w:color w:val="000000"/>
                          <w:spacing w:val="40"/>
                          <w:sz w:val="6"/>
                          <w:vertAlign w:val="subscript"/>
                        </w:rPr>
                        <w:t>10</w:t>
                      </w:r>
                    </w:p>
                  </w:txbxContent>
                </v:textbox>
                <w10:wrap type="square"/>
              </v:shape>
            </w:pict>
          </mc:Fallback>
        </mc:AlternateContent>
      </w:r>
      <w:r w:rsidR="00510C6F" w:rsidRPr="00FC16BA">
        <w:rPr>
          <w:rFonts w:asciiTheme="majorHAnsi" w:hAnsiTheme="majorHAnsi"/>
          <w:b/>
          <w:spacing w:val="-2"/>
          <w:w w:val="105"/>
          <w:sz w:val="28"/>
          <w:szCs w:val="28"/>
        </w:rPr>
        <w:t>Duties of Maintenance Supervisor</w:t>
      </w:r>
    </w:p>
    <w:p w:rsidR="00E84225" w:rsidRPr="00FC16BA" w:rsidRDefault="00E84225" w:rsidP="00730526">
      <w:pPr>
        <w:spacing w:line="360" w:lineRule="auto"/>
        <w:jc w:val="center"/>
        <w:rPr>
          <w:rFonts w:asciiTheme="majorHAnsi" w:hAnsiTheme="majorHAnsi"/>
          <w:b/>
          <w:spacing w:val="-2"/>
          <w:w w:val="105"/>
          <w:sz w:val="28"/>
          <w:szCs w:val="28"/>
        </w:rPr>
      </w:pPr>
    </w:p>
    <w:p w:rsidR="00510C6F" w:rsidRPr="00FC16BA" w:rsidRDefault="00510C6F" w:rsidP="00730526">
      <w:pPr>
        <w:numPr>
          <w:ilvl w:val="0"/>
          <w:numId w:val="27"/>
        </w:numPr>
        <w:spacing w:line="360" w:lineRule="auto"/>
        <w:ind w:hanging="432"/>
        <w:jc w:val="both"/>
        <w:rPr>
          <w:rFonts w:asciiTheme="majorHAnsi" w:hAnsiTheme="majorHAnsi"/>
          <w:spacing w:val="-2"/>
          <w:sz w:val="28"/>
          <w:szCs w:val="28"/>
        </w:rPr>
      </w:pPr>
      <w:r w:rsidRPr="00FC16BA">
        <w:rPr>
          <w:rFonts w:asciiTheme="majorHAnsi" w:hAnsiTheme="majorHAnsi"/>
          <w:spacing w:val="-2"/>
          <w:sz w:val="28"/>
          <w:szCs w:val="28"/>
        </w:rPr>
        <w:t xml:space="preserve">He is In-charge of all block and toilets near class rooms of </w:t>
      </w:r>
      <w:r w:rsidR="00315B5A">
        <w:rPr>
          <w:rFonts w:asciiTheme="majorHAnsi" w:hAnsiTheme="majorHAnsi"/>
          <w:spacing w:val="-2"/>
          <w:sz w:val="28"/>
          <w:szCs w:val="28"/>
        </w:rPr>
        <w:t>SVPCET</w:t>
      </w:r>
      <w:r w:rsidRPr="00FC16BA">
        <w:rPr>
          <w:rFonts w:asciiTheme="majorHAnsi" w:hAnsiTheme="majorHAnsi"/>
          <w:spacing w:val="-2"/>
          <w:sz w:val="28"/>
          <w:szCs w:val="28"/>
        </w:rPr>
        <w:t xml:space="preserve"> campus, and Sewage Treatment Plant (STP).</w:t>
      </w:r>
    </w:p>
    <w:p w:rsidR="00510C6F" w:rsidRPr="00FC16BA" w:rsidRDefault="00510C6F" w:rsidP="00730526">
      <w:pPr>
        <w:numPr>
          <w:ilvl w:val="0"/>
          <w:numId w:val="27"/>
        </w:numPr>
        <w:spacing w:line="360" w:lineRule="auto"/>
        <w:ind w:hanging="432"/>
        <w:jc w:val="both"/>
        <w:rPr>
          <w:rFonts w:asciiTheme="majorHAnsi" w:hAnsiTheme="majorHAnsi"/>
          <w:spacing w:val="-2"/>
          <w:sz w:val="28"/>
          <w:szCs w:val="28"/>
        </w:rPr>
      </w:pPr>
      <w:r w:rsidRPr="00FC16BA">
        <w:rPr>
          <w:rFonts w:asciiTheme="majorHAnsi" w:hAnsiTheme="majorHAnsi"/>
          <w:spacing w:val="-2"/>
          <w:sz w:val="28"/>
          <w:szCs w:val="28"/>
        </w:rPr>
        <w:t>He should prepare a list of inventory for maintenance works (</w:t>
      </w:r>
      <w:proofErr w:type="spellStart"/>
      <w:r w:rsidRPr="00FC16BA">
        <w:rPr>
          <w:rFonts w:asciiTheme="majorHAnsi" w:hAnsiTheme="majorHAnsi"/>
          <w:spacing w:val="-2"/>
          <w:sz w:val="28"/>
          <w:szCs w:val="28"/>
        </w:rPr>
        <w:t>eg</w:t>
      </w:r>
      <w:proofErr w:type="spellEnd"/>
      <w:r w:rsidRPr="00FC16BA">
        <w:rPr>
          <w:rFonts w:asciiTheme="majorHAnsi" w:hAnsiTheme="majorHAnsi"/>
          <w:spacing w:val="-2"/>
          <w:sz w:val="28"/>
          <w:szCs w:val="28"/>
        </w:rPr>
        <w:t xml:space="preserve">. furniture, cots, electrical, plumbing etc.) He should look after minor electrical and plumbing works. All major works like underground cable damage, panel </w:t>
      </w:r>
      <w:proofErr w:type="gramStart"/>
      <w:r w:rsidRPr="00FC16BA">
        <w:rPr>
          <w:rFonts w:asciiTheme="majorHAnsi" w:hAnsiTheme="majorHAnsi"/>
          <w:spacing w:val="-2"/>
          <w:sz w:val="28"/>
          <w:szCs w:val="28"/>
        </w:rPr>
        <w:t>boards</w:t>
      </w:r>
      <w:proofErr w:type="gramEnd"/>
      <w:r w:rsidRPr="00FC16BA">
        <w:rPr>
          <w:rFonts w:asciiTheme="majorHAnsi" w:hAnsiTheme="majorHAnsi"/>
          <w:spacing w:val="-2"/>
          <w:sz w:val="28"/>
          <w:szCs w:val="28"/>
        </w:rPr>
        <w:t xml:space="preserve"> damage, generator damages and mainline waterline damages in plumbing etc. are the responsibility of the Estate Manager.</w:t>
      </w:r>
    </w:p>
    <w:p w:rsidR="00510C6F" w:rsidRPr="00FC16BA" w:rsidRDefault="00510C6F" w:rsidP="00730526">
      <w:pPr>
        <w:numPr>
          <w:ilvl w:val="0"/>
          <w:numId w:val="27"/>
        </w:numPr>
        <w:spacing w:line="360" w:lineRule="auto"/>
        <w:ind w:hanging="432"/>
        <w:jc w:val="both"/>
        <w:rPr>
          <w:rFonts w:asciiTheme="majorHAnsi" w:hAnsiTheme="majorHAnsi"/>
          <w:spacing w:val="-2"/>
          <w:sz w:val="28"/>
          <w:szCs w:val="28"/>
        </w:rPr>
      </w:pPr>
      <w:r w:rsidRPr="00FC16BA">
        <w:rPr>
          <w:rFonts w:asciiTheme="majorHAnsi" w:hAnsiTheme="majorHAnsi"/>
          <w:spacing w:val="-2"/>
          <w:sz w:val="28"/>
          <w:szCs w:val="28"/>
        </w:rPr>
        <w:t>He is responsible for overall supervision of the wardens, ayahs and sanitary workers. He should maintain the hostels hygienically.</w:t>
      </w:r>
    </w:p>
    <w:p w:rsidR="00510C6F" w:rsidRPr="00FC16BA" w:rsidRDefault="00510C6F" w:rsidP="00730526">
      <w:pPr>
        <w:numPr>
          <w:ilvl w:val="0"/>
          <w:numId w:val="27"/>
        </w:numPr>
        <w:spacing w:line="360" w:lineRule="auto"/>
        <w:ind w:hanging="432"/>
        <w:jc w:val="both"/>
        <w:rPr>
          <w:rFonts w:asciiTheme="majorHAnsi" w:hAnsiTheme="majorHAnsi"/>
          <w:spacing w:val="-2"/>
          <w:sz w:val="28"/>
          <w:szCs w:val="28"/>
        </w:rPr>
      </w:pPr>
      <w:r w:rsidRPr="00FC16BA">
        <w:rPr>
          <w:rFonts w:asciiTheme="majorHAnsi" w:hAnsiTheme="majorHAnsi"/>
          <w:spacing w:val="-2"/>
          <w:sz w:val="28"/>
          <w:szCs w:val="28"/>
        </w:rPr>
        <w:t>He works under the control of the PRO.</w:t>
      </w:r>
    </w:p>
    <w:p w:rsidR="00510C6F" w:rsidRPr="00FC16BA" w:rsidRDefault="00510C6F" w:rsidP="00730526">
      <w:pPr>
        <w:spacing w:line="360" w:lineRule="auto"/>
        <w:ind w:left="720"/>
        <w:jc w:val="both"/>
        <w:rPr>
          <w:rFonts w:asciiTheme="majorHAnsi" w:hAnsiTheme="majorHAnsi"/>
          <w:spacing w:val="-2"/>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sz w:val="28"/>
          <w:szCs w:val="28"/>
        </w:rPr>
      </w:pPr>
    </w:p>
    <w:p w:rsidR="00510C6F" w:rsidRPr="00FC16BA" w:rsidRDefault="00510C6F" w:rsidP="00730526">
      <w:pPr>
        <w:spacing w:line="360" w:lineRule="auto"/>
        <w:ind w:left="144"/>
        <w:jc w:val="center"/>
        <w:rPr>
          <w:rFonts w:asciiTheme="majorHAnsi" w:hAnsiTheme="majorHAnsi"/>
          <w:b/>
          <w:spacing w:val="-6"/>
          <w:sz w:val="28"/>
          <w:szCs w:val="28"/>
        </w:rPr>
      </w:pPr>
      <w:r w:rsidRPr="00FC16BA">
        <w:rPr>
          <w:rFonts w:asciiTheme="majorHAnsi" w:hAnsiTheme="majorHAnsi"/>
          <w:b/>
          <w:spacing w:val="-4"/>
          <w:sz w:val="28"/>
          <w:szCs w:val="28"/>
        </w:rPr>
        <w:lastRenderedPageBreak/>
        <w:t xml:space="preserve">Duties and Responsibilities </w:t>
      </w:r>
      <w:proofErr w:type="gramStart"/>
      <w:r w:rsidRPr="00FC16BA">
        <w:rPr>
          <w:rFonts w:asciiTheme="majorHAnsi" w:hAnsiTheme="majorHAnsi"/>
          <w:b/>
          <w:spacing w:val="-4"/>
          <w:sz w:val="28"/>
          <w:szCs w:val="28"/>
        </w:rPr>
        <w:t xml:space="preserve">of  </w:t>
      </w:r>
      <w:r w:rsidRPr="00FC16BA">
        <w:rPr>
          <w:rFonts w:asciiTheme="majorHAnsi" w:hAnsiTheme="majorHAnsi"/>
          <w:b/>
          <w:spacing w:val="-6"/>
          <w:sz w:val="28"/>
          <w:szCs w:val="28"/>
        </w:rPr>
        <w:t>Network</w:t>
      </w:r>
      <w:proofErr w:type="gramEnd"/>
      <w:r w:rsidRPr="00FC16BA">
        <w:rPr>
          <w:rFonts w:asciiTheme="majorHAnsi" w:hAnsiTheme="majorHAnsi"/>
          <w:b/>
          <w:spacing w:val="-6"/>
          <w:sz w:val="28"/>
          <w:szCs w:val="28"/>
        </w:rPr>
        <w:t xml:space="preserve"> Administrator</w:t>
      </w:r>
    </w:p>
    <w:p w:rsidR="00E84225" w:rsidRPr="00FC16BA" w:rsidRDefault="00E84225" w:rsidP="00730526">
      <w:pPr>
        <w:spacing w:line="360" w:lineRule="auto"/>
        <w:ind w:left="144"/>
        <w:jc w:val="center"/>
        <w:rPr>
          <w:rFonts w:asciiTheme="majorHAnsi" w:hAnsiTheme="majorHAnsi"/>
          <w:b/>
          <w:spacing w:val="-4"/>
          <w:sz w:val="14"/>
          <w:szCs w:val="28"/>
          <w:u w:val="single"/>
        </w:rPr>
      </w:pPr>
    </w:p>
    <w:p w:rsidR="00510C6F" w:rsidRPr="00FC16BA" w:rsidRDefault="00510C6F" w:rsidP="00730526">
      <w:pPr>
        <w:spacing w:line="360" w:lineRule="auto"/>
        <w:ind w:right="60"/>
        <w:jc w:val="both"/>
        <w:rPr>
          <w:rFonts w:asciiTheme="majorHAnsi" w:hAnsiTheme="majorHAnsi"/>
          <w:sz w:val="28"/>
          <w:szCs w:val="28"/>
        </w:rPr>
      </w:pPr>
      <w:r w:rsidRPr="00FC16BA">
        <w:rPr>
          <w:rFonts w:asciiTheme="majorHAnsi" w:hAnsiTheme="majorHAnsi"/>
          <w:sz w:val="28"/>
          <w:szCs w:val="28"/>
        </w:rPr>
        <w:t xml:space="preserve">The Network Administrator is in-charge of all matters relating to </w:t>
      </w:r>
      <w:r w:rsidRPr="00FC16BA">
        <w:rPr>
          <w:rFonts w:asciiTheme="majorHAnsi" w:hAnsiTheme="majorHAnsi"/>
          <w:spacing w:val="8"/>
          <w:sz w:val="28"/>
          <w:szCs w:val="28"/>
        </w:rPr>
        <w:t xml:space="preserve">acquisition, installation, maintenance, upgrading and overall </w:t>
      </w:r>
      <w:r w:rsidRPr="00FC16BA">
        <w:rPr>
          <w:rFonts w:asciiTheme="majorHAnsi" w:hAnsiTheme="majorHAnsi"/>
          <w:spacing w:val="6"/>
          <w:sz w:val="28"/>
          <w:szCs w:val="28"/>
        </w:rPr>
        <w:t xml:space="preserve">supervision of computer network systems in </w:t>
      </w:r>
      <w:r w:rsidR="00315B5A">
        <w:rPr>
          <w:rFonts w:asciiTheme="majorHAnsi" w:hAnsiTheme="majorHAnsi"/>
          <w:spacing w:val="6"/>
          <w:sz w:val="28"/>
          <w:szCs w:val="28"/>
        </w:rPr>
        <w:t>SVPCET</w:t>
      </w:r>
      <w:r w:rsidRPr="00FC16BA">
        <w:rPr>
          <w:rFonts w:asciiTheme="majorHAnsi" w:hAnsiTheme="majorHAnsi"/>
          <w:spacing w:val="6"/>
          <w:sz w:val="28"/>
          <w:szCs w:val="28"/>
        </w:rPr>
        <w:t xml:space="preserve"> institution. </w:t>
      </w:r>
      <w:r w:rsidRPr="00FC16BA">
        <w:rPr>
          <w:rFonts w:asciiTheme="majorHAnsi" w:hAnsiTheme="majorHAnsi"/>
          <w:spacing w:val="-3"/>
          <w:sz w:val="28"/>
          <w:szCs w:val="28"/>
        </w:rPr>
        <w:t xml:space="preserve">He should liaise with the Principal of </w:t>
      </w:r>
      <w:r w:rsidR="00315B5A">
        <w:rPr>
          <w:rFonts w:asciiTheme="majorHAnsi" w:hAnsiTheme="majorHAnsi"/>
          <w:spacing w:val="-3"/>
          <w:sz w:val="28"/>
          <w:szCs w:val="28"/>
        </w:rPr>
        <w:t>SVPCET</w:t>
      </w:r>
      <w:r w:rsidRPr="00FC16BA">
        <w:rPr>
          <w:rFonts w:asciiTheme="majorHAnsi" w:hAnsiTheme="majorHAnsi"/>
          <w:spacing w:val="-3"/>
          <w:sz w:val="28"/>
          <w:szCs w:val="28"/>
        </w:rPr>
        <w:t xml:space="preserve"> institution regularly.</w:t>
      </w:r>
    </w:p>
    <w:p w:rsidR="00510C6F" w:rsidRPr="00FC16BA" w:rsidRDefault="00510C6F" w:rsidP="00730526">
      <w:pPr>
        <w:spacing w:line="360" w:lineRule="auto"/>
        <w:rPr>
          <w:rFonts w:asciiTheme="majorHAnsi" w:hAnsiTheme="majorHAnsi"/>
          <w:b/>
          <w:spacing w:val="-10"/>
          <w:w w:val="105"/>
          <w:sz w:val="28"/>
          <w:szCs w:val="28"/>
        </w:rPr>
      </w:pPr>
      <w:r w:rsidRPr="00FC16BA">
        <w:rPr>
          <w:rFonts w:asciiTheme="majorHAnsi" w:hAnsiTheme="majorHAnsi"/>
          <w:b/>
          <w:spacing w:val="-10"/>
          <w:w w:val="105"/>
          <w:sz w:val="28"/>
          <w:szCs w:val="28"/>
        </w:rPr>
        <w:t xml:space="preserve">DUTIES: </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manage DHCP, DNS, WINS, Proxy, HS, E-mail service, replication service and print service.</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configure the equipment and software to meet the classroom need, train the instructor on the solution and document the solution for ongoing support.</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assist, oversee and advise instructors on classroom environments</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design, implement and maintain LAN environment for labs and classrooms</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plan and then prepare classroom PCs and for a multiple user and multiple OS environment.</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 xml:space="preserve">To provide technical support for instructors and students. </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support and maintain the PCs and peripherals for students and instructional staff use.</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provide technical liaison with the Company Network support staff</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install new and replace equipment.</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maintain professional competence in current IT technologies</w:t>
      </w:r>
    </w:p>
    <w:p w:rsidR="00510C6F" w:rsidRPr="00FC16BA" w:rsidRDefault="00510C6F" w:rsidP="00E84225">
      <w:pPr>
        <w:numPr>
          <w:ilvl w:val="0"/>
          <w:numId w:val="28"/>
        </w:numPr>
        <w:tabs>
          <w:tab w:val="clear" w:pos="360"/>
        </w:tabs>
        <w:spacing w:line="360" w:lineRule="auto"/>
        <w:ind w:left="1350" w:hanging="630"/>
        <w:jc w:val="both"/>
        <w:rPr>
          <w:rFonts w:asciiTheme="majorHAnsi" w:hAnsiTheme="majorHAnsi"/>
          <w:spacing w:val="-2"/>
          <w:sz w:val="28"/>
          <w:szCs w:val="28"/>
        </w:rPr>
      </w:pPr>
      <w:r w:rsidRPr="00FC16BA">
        <w:rPr>
          <w:rFonts w:asciiTheme="majorHAnsi" w:hAnsiTheme="majorHAnsi"/>
          <w:spacing w:val="-2"/>
          <w:sz w:val="28"/>
          <w:szCs w:val="28"/>
        </w:rPr>
        <w:t>To maintain inventories on all PC products</w:t>
      </w:r>
    </w:p>
    <w:p w:rsidR="00510C6F" w:rsidRPr="00FC16BA" w:rsidRDefault="00510C6F" w:rsidP="00730526">
      <w:pPr>
        <w:spacing w:line="360" w:lineRule="auto"/>
        <w:rPr>
          <w:rFonts w:asciiTheme="majorHAnsi" w:hAnsiTheme="majorHAnsi"/>
          <w:sz w:val="28"/>
          <w:szCs w:val="28"/>
        </w:rPr>
      </w:pPr>
    </w:p>
    <w:p w:rsidR="00862B93" w:rsidRPr="00FC16BA" w:rsidRDefault="00862B93" w:rsidP="00730526">
      <w:pPr>
        <w:spacing w:line="360" w:lineRule="auto"/>
        <w:rPr>
          <w:rFonts w:asciiTheme="majorHAnsi" w:hAnsiTheme="majorHAnsi"/>
          <w:sz w:val="28"/>
          <w:szCs w:val="28"/>
        </w:rPr>
      </w:pPr>
    </w:p>
    <w:p w:rsidR="00510C6F" w:rsidRPr="00FC16BA" w:rsidRDefault="00510C6F" w:rsidP="00730526">
      <w:pPr>
        <w:spacing w:line="360" w:lineRule="auto"/>
        <w:rPr>
          <w:rFonts w:asciiTheme="majorHAnsi" w:hAnsiTheme="majorHAnsi"/>
          <w:b/>
          <w:spacing w:val="-6"/>
          <w:w w:val="105"/>
          <w:sz w:val="28"/>
          <w:szCs w:val="28"/>
        </w:rPr>
      </w:pPr>
      <w:r w:rsidRPr="00FC16BA">
        <w:rPr>
          <w:rFonts w:asciiTheme="majorHAnsi" w:hAnsiTheme="majorHAnsi"/>
          <w:b/>
          <w:spacing w:val="-6"/>
          <w:w w:val="105"/>
          <w:sz w:val="28"/>
          <w:szCs w:val="28"/>
        </w:rPr>
        <w:lastRenderedPageBreak/>
        <w:t>RESPONSIBILITIES:</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maximize the availability and utility of the systems.</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 xml:space="preserve">To </w:t>
      </w:r>
      <w:proofErr w:type="spellStart"/>
      <w:r w:rsidRPr="00FC16BA">
        <w:rPr>
          <w:rFonts w:asciiTheme="majorHAnsi" w:hAnsiTheme="majorHAnsi"/>
          <w:spacing w:val="-2"/>
          <w:sz w:val="28"/>
          <w:szCs w:val="28"/>
        </w:rPr>
        <w:t>mange</w:t>
      </w:r>
      <w:proofErr w:type="spellEnd"/>
      <w:r w:rsidRPr="00FC16BA">
        <w:rPr>
          <w:rFonts w:asciiTheme="majorHAnsi" w:hAnsiTheme="majorHAnsi"/>
          <w:spacing w:val="-2"/>
          <w:sz w:val="28"/>
          <w:szCs w:val="28"/>
        </w:rPr>
        <w:t xml:space="preserve"> time and expertise to understand the technical implications of the systems, maintain current on vulnerabilities, software patches and new releases and attend on related issues immediately.</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report to the management on violations of usage of computer network</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protect individual passwords</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Not to monitor or collect information on individuals information usage patterns.</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configure software systems so as to maximize the confidentiality of user communication.</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configure systems to enforce appropriate password policies</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stay abreast of any vulnerabilities of their systems and manage security in accord with appropriate recommendations</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configure systems to minimize the chance for abuse and act promptly to end abuses upon notification</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publicize backup and restore policy.</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evaluate server configurations</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manage desktop support</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deal with wireless devices and optical fiber network</w:t>
      </w:r>
    </w:p>
    <w:p w:rsidR="00E84225"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use time saving tools for better management of the network.</w:t>
      </w:r>
    </w:p>
    <w:p w:rsidR="00510C6F" w:rsidRPr="00FC16BA" w:rsidRDefault="00510C6F" w:rsidP="00E84225">
      <w:pPr>
        <w:numPr>
          <w:ilvl w:val="0"/>
          <w:numId w:val="29"/>
        </w:numPr>
        <w:tabs>
          <w:tab w:val="clear" w:pos="360"/>
        </w:tabs>
        <w:spacing w:line="360" w:lineRule="auto"/>
        <w:ind w:left="1080" w:hanging="810"/>
        <w:jc w:val="both"/>
        <w:rPr>
          <w:rFonts w:asciiTheme="majorHAnsi" w:hAnsiTheme="majorHAnsi"/>
          <w:spacing w:val="-2"/>
          <w:sz w:val="28"/>
          <w:szCs w:val="28"/>
        </w:rPr>
      </w:pPr>
      <w:r w:rsidRPr="00FC16BA">
        <w:rPr>
          <w:rFonts w:asciiTheme="majorHAnsi" w:hAnsiTheme="majorHAnsi"/>
          <w:spacing w:val="-2"/>
          <w:sz w:val="28"/>
          <w:szCs w:val="28"/>
        </w:rPr>
        <w:t>To formulate the methodology for troubleshooting network issues</w:t>
      </w:r>
    </w:p>
    <w:p w:rsidR="00510C6F" w:rsidRPr="00FC16BA" w:rsidRDefault="00510C6F" w:rsidP="00730526">
      <w:pPr>
        <w:spacing w:line="360" w:lineRule="auto"/>
        <w:ind w:left="630" w:right="72"/>
        <w:jc w:val="both"/>
        <w:rPr>
          <w:rFonts w:asciiTheme="majorHAnsi" w:hAnsiTheme="majorHAnsi"/>
          <w:sz w:val="28"/>
          <w:szCs w:val="28"/>
        </w:rPr>
      </w:pPr>
      <w:r w:rsidRPr="00FC16BA">
        <w:rPr>
          <w:rFonts w:asciiTheme="majorHAnsi" w:hAnsiTheme="majorHAnsi"/>
          <w:b/>
          <w:spacing w:val="13"/>
          <w:sz w:val="28"/>
          <w:szCs w:val="28"/>
        </w:rPr>
        <w:t xml:space="preserve">In addition to the above duties and responsibilities, the </w:t>
      </w:r>
      <w:r w:rsidRPr="00FC16BA">
        <w:rPr>
          <w:rFonts w:asciiTheme="majorHAnsi" w:hAnsiTheme="majorHAnsi"/>
          <w:b/>
          <w:spacing w:val="1"/>
          <w:sz w:val="28"/>
          <w:szCs w:val="28"/>
        </w:rPr>
        <w:t xml:space="preserve">network administrator shall undertake any work assigned by </w:t>
      </w:r>
      <w:r w:rsidRPr="00FC16BA">
        <w:rPr>
          <w:rFonts w:asciiTheme="majorHAnsi" w:hAnsiTheme="majorHAnsi"/>
          <w:b/>
          <w:sz w:val="28"/>
          <w:szCs w:val="28"/>
        </w:rPr>
        <w:t>the Trust from time to time.</w:t>
      </w:r>
      <w:r w:rsidRPr="00FC16BA">
        <w:rPr>
          <w:rFonts w:asciiTheme="majorHAnsi" w:hAnsiTheme="majorHAnsi"/>
          <w:sz w:val="28"/>
          <w:szCs w:val="28"/>
        </w:rPr>
        <w:t xml:space="preserve"> </w:t>
      </w:r>
    </w:p>
    <w:sectPr w:rsidR="00510C6F" w:rsidRPr="00FC16BA" w:rsidSect="00644540">
      <w:headerReference w:type="default" r:id="rId12"/>
      <w:footerReference w:type="default" r:id="rId13"/>
      <w:pgSz w:w="11918" w:h="16854"/>
      <w:pgMar w:top="1530" w:right="1467" w:bottom="1231" w:left="1774"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9A" w:rsidRPr="002C58EB" w:rsidRDefault="00F53F9A" w:rsidP="00CE5146">
      <w:pPr>
        <w:pStyle w:val="Header"/>
      </w:pPr>
      <w:r>
        <w:separator/>
      </w:r>
    </w:p>
  </w:endnote>
  <w:endnote w:type="continuationSeparator" w:id="0">
    <w:p w:rsidR="00F53F9A" w:rsidRPr="002C58EB" w:rsidRDefault="00F53F9A" w:rsidP="00CE514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02" w:rsidRDefault="00BB1B02">
    <w:pPr>
      <w:pStyle w:val="Footer"/>
      <w:jc w:val="center"/>
    </w:pPr>
  </w:p>
  <w:p w:rsidR="00BB1B02" w:rsidRDefault="00BB1B02">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02" w:rsidRDefault="00BB1B02">
    <w:pPr>
      <w:pStyle w:val="Footer"/>
      <w:pBdr>
        <w:top w:val="thinThickSmallGap" w:sz="24" w:space="1" w:color="622423" w:themeColor="accent2" w:themeShade="7F"/>
      </w:pBdr>
      <w:rPr>
        <w:rFonts w:asciiTheme="majorHAnsi" w:hAnsiTheme="majorHAnsi"/>
      </w:rPr>
    </w:pPr>
    <w:r>
      <w:rPr>
        <w:rFonts w:asciiTheme="majorHAnsi" w:hAnsiTheme="majorHAnsi"/>
      </w:rPr>
      <w:t xml:space="preserve">SVPCET- Policy Guidelines </w:t>
    </w:r>
    <w:r>
      <w:rPr>
        <w:rFonts w:asciiTheme="majorHAnsi" w:hAnsiTheme="majorHAnsi"/>
      </w:rPr>
      <w:ptab w:relativeTo="margin" w:alignment="right" w:leader="none"/>
    </w:r>
    <w:r>
      <w:rPr>
        <w:rFonts w:asciiTheme="majorHAnsi" w:hAnsiTheme="majorHAnsi"/>
      </w:rPr>
      <w:t xml:space="preserve">Page </w:t>
    </w:r>
    <w:r w:rsidR="004545B8">
      <w:fldChar w:fldCharType="begin"/>
    </w:r>
    <w:r w:rsidR="004545B8">
      <w:instrText xml:space="preserve"> PAGE   \* MERGEFORMAT </w:instrText>
    </w:r>
    <w:r w:rsidR="004545B8">
      <w:fldChar w:fldCharType="separate"/>
    </w:r>
    <w:r w:rsidR="00765488" w:rsidRPr="00765488">
      <w:rPr>
        <w:rFonts w:asciiTheme="majorHAnsi" w:hAnsiTheme="majorHAnsi"/>
        <w:noProof/>
      </w:rPr>
      <w:t>4</w:t>
    </w:r>
    <w:r w:rsidR="004545B8">
      <w:rPr>
        <w:rFonts w:asciiTheme="majorHAnsi" w:hAnsiTheme="majorHAnsi"/>
        <w:noProof/>
      </w:rPr>
      <w:fldChar w:fldCharType="end"/>
    </w:r>
  </w:p>
  <w:p w:rsidR="00BB1B02" w:rsidRDefault="00BB1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9A" w:rsidRPr="002C58EB" w:rsidRDefault="00F53F9A" w:rsidP="00CE5146">
      <w:pPr>
        <w:pStyle w:val="Header"/>
      </w:pPr>
      <w:r>
        <w:separator/>
      </w:r>
    </w:p>
  </w:footnote>
  <w:footnote w:type="continuationSeparator" w:id="0">
    <w:p w:rsidR="00F53F9A" w:rsidRPr="002C58EB" w:rsidRDefault="00F53F9A" w:rsidP="00CE514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02" w:rsidRPr="0068518A" w:rsidRDefault="00BB1B02" w:rsidP="0029430B">
    <w:pPr>
      <w:pStyle w:val="Header"/>
      <w:tabs>
        <w:tab w:val="right" w:pos="10348"/>
      </w:tabs>
      <w:rPr>
        <w:b/>
        <w:i/>
        <w:color w:val="000000"/>
        <w:sz w:val="18"/>
        <w:szCs w:val="18"/>
      </w:rPr>
    </w:pPr>
  </w:p>
  <w:p w:rsidR="00BB1B02" w:rsidRDefault="00BB1B0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74F"/>
    <w:multiLevelType w:val="multilevel"/>
    <w:tmpl w:val="1E867782"/>
    <w:lvl w:ilvl="0">
      <w:start w:val="1"/>
      <w:numFmt w:val="decimal"/>
      <w:lvlText w:val="%1."/>
      <w:lvlJc w:val="left"/>
      <w:pPr>
        <w:tabs>
          <w:tab w:val="decimal" w:pos="360"/>
        </w:tabs>
        <w:ind w:left="720"/>
      </w:pPr>
      <w:rPr>
        <w:b w:val="0"/>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073FA"/>
    <w:multiLevelType w:val="hybridMultilevel"/>
    <w:tmpl w:val="FD60E7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B">
      <w:start w:val="1"/>
      <w:numFmt w:val="bullet"/>
      <w:lvlText w:val=""/>
      <w:lvlJc w:val="left"/>
      <w:pPr>
        <w:ind w:left="5040" w:hanging="360"/>
      </w:pPr>
      <w:rPr>
        <w:rFonts w:ascii="Wingdings" w:hAnsi="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4769EA"/>
    <w:multiLevelType w:val="multilevel"/>
    <w:tmpl w:val="E56637DC"/>
    <w:lvl w:ilvl="0">
      <w:start w:val="1"/>
      <w:numFmt w:val="lowerLetter"/>
      <w:lvlText w:val="%1)"/>
      <w:lvlJc w:val="left"/>
      <w:pPr>
        <w:tabs>
          <w:tab w:val="decimal" w:pos="432"/>
        </w:tabs>
        <w:ind w:left="720"/>
      </w:pPr>
      <w:rPr>
        <w:rFonts w:asciiTheme="majorHAnsi" w:hAnsiTheme="majorHAnsi" w:hint="default"/>
        <w:strike w:val="0"/>
        <w:color w:val="000000"/>
        <w:spacing w:val="18"/>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C6005"/>
    <w:multiLevelType w:val="hybridMultilevel"/>
    <w:tmpl w:val="02607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37D00"/>
    <w:multiLevelType w:val="multilevel"/>
    <w:tmpl w:val="6DA246F8"/>
    <w:lvl w:ilvl="0">
      <w:start w:val="1"/>
      <w:numFmt w:val="lowerLetter"/>
      <w:lvlText w:val="%1)"/>
      <w:lvlJc w:val="left"/>
      <w:pPr>
        <w:tabs>
          <w:tab w:val="decimal" w:pos="432"/>
        </w:tabs>
        <w:ind w:left="720"/>
      </w:pPr>
      <w:rPr>
        <w:rFonts w:asciiTheme="majorHAnsi" w:hAnsiTheme="majorHAnsi" w:hint="default"/>
        <w:strike w:val="0"/>
        <w:color w:val="000000"/>
        <w:spacing w:val="25"/>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425D5"/>
    <w:multiLevelType w:val="hybridMultilevel"/>
    <w:tmpl w:val="037C292A"/>
    <w:lvl w:ilvl="0" w:tplc="824067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2D87548"/>
    <w:multiLevelType w:val="hybridMultilevel"/>
    <w:tmpl w:val="17CC3782"/>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nsid w:val="246A2363"/>
    <w:multiLevelType w:val="multilevel"/>
    <w:tmpl w:val="E9888F70"/>
    <w:lvl w:ilvl="0">
      <w:start w:val="1"/>
      <w:numFmt w:val="lowerLetter"/>
      <w:lvlText w:val="%1)"/>
      <w:lvlJc w:val="left"/>
      <w:pPr>
        <w:tabs>
          <w:tab w:val="decimal" w:pos="360"/>
        </w:tabs>
        <w:ind w:left="720"/>
      </w:pPr>
      <w:rPr>
        <w:rFonts w:hint="default"/>
        <w:b w:val="0"/>
        <w:strike w:val="0"/>
        <w:color w:val="000000"/>
        <w:spacing w:val="16"/>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2E62E4"/>
    <w:multiLevelType w:val="hybridMultilevel"/>
    <w:tmpl w:val="FEB4D84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94D3A4B"/>
    <w:multiLevelType w:val="multilevel"/>
    <w:tmpl w:val="3FB0C244"/>
    <w:lvl w:ilvl="0">
      <w:start w:val="1"/>
      <w:numFmt w:val="decimal"/>
      <w:lvlText w:val="%1."/>
      <w:lvlJc w:val="left"/>
      <w:pPr>
        <w:tabs>
          <w:tab w:val="decimal" w:pos="360"/>
        </w:tabs>
        <w:ind w:left="720"/>
      </w:pPr>
      <w:rPr>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1C13B0"/>
    <w:multiLevelType w:val="multilevel"/>
    <w:tmpl w:val="55204142"/>
    <w:lvl w:ilvl="0">
      <w:start w:val="1"/>
      <w:numFmt w:val="lowerLetter"/>
      <w:lvlText w:val="%1)"/>
      <w:lvlJc w:val="left"/>
      <w:pPr>
        <w:tabs>
          <w:tab w:val="decimal" w:pos="432"/>
        </w:tabs>
        <w:ind w:left="720"/>
      </w:pPr>
      <w:rPr>
        <w:strike w:val="0"/>
        <w:color w:val="000000"/>
        <w:spacing w:val="14"/>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A14582"/>
    <w:multiLevelType w:val="hybridMultilevel"/>
    <w:tmpl w:val="ACE0B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2234B"/>
    <w:multiLevelType w:val="multilevel"/>
    <w:tmpl w:val="5FB64614"/>
    <w:lvl w:ilvl="0">
      <w:start w:val="1"/>
      <w:numFmt w:val="decimal"/>
      <w:lvlText w:val="%1."/>
      <w:lvlJc w:val="left"/>
      <w:pPr>
        <w:tabs>
          <w:tab w:val="decimal" w:pos="432"/>
        </w:tabs>
        <w:ind w:left="720"/>
      </w:pPr>
      <w:rPr>
        <w:rFonts w:asciiTheme="majorHAnsi" w:hAnsiTheme="majorHAnsi" w:hint="default"/>
        <w:strike w:val="0"/>
        <w:color w:val="000000"/>
        <w:spacing w:val="1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B1C35"/>
    <w:multiLevelType w:val="multilevel"/>
    <w:tmpl w:val="C2C0E0AE"/>
    <w:lvl w:ilvl="0">
      <w:start w:val="1"/>
      <w:numFmt w:val="bullet"/>
      <w:lvlText w:val=""/>
      <w:lvlJc w:val="left"/>
      <w:pPr>
        <w:tabs>
          <w:tab w:val="decimal" w:pos="864"/>
        </w:tabs>
        <w:ind w:left="720"/>
      </w:pPr>
      <w:rPr>
        <w:rFonts w:ascii="Wingdings" w:hAnsi="Wingdings" w:hint="default"/>
        <w:strike w:val="0"/>
        <w:color w:val="000000"/>
        <w:spacing w:val="1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9F414E"/>
    <w:multiLevelType w:val="multilevel"/>
    <w:tmpl w:val="7520B87C"/>
    <w:lvl w:ilvl="0">
      <w:start w:val="1"/>
      <w:numFmt w:val="decimal"/>
      <w:lvlText w:val="%1."/>
      <w:lvlJc w:val="left"/>
      <w:pPr>
        <w:tabs>
          <w:tab w:val="decimal" w:pos="288"/>
        </w:tabs>
        <w:ind w:left="720"/>
      </w:pPr>
      <w:rPr>
        <w:rFonts w:asciiTheme="majorHAnsi" w:hAnsiTheme="majorHAnsi" w:hint="default"/>
        <w:strike w:val="0"/>
        <w:color w:val="000000"/>
        <w:spacing w:val="15"/>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324A00"/>
    <w:multiLevelType w:val="hybridMultilevel"/>
    <w:tmpl w:val="DF544182"/>
    <w:lvl w:ilvl="0" w:tplc="8ECEE3C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F0F2CFC"/>
    <w:multiLevelType w:val="hybridMultilevel"/>
    <w:tmpl w:val="C48A7CAA"/>
    <w:lvl w:ilvl="0" w:tplc="5BAA0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D24100"/>
    <w:multiLevelType w:val="multilevel"/>
    <w:tmpl w:val="D176530C"/>
    <w:lvl w:ilvl="0">
      <w:start w:val="1"/>
      <w:numFmt w:val="decimal"/>
      <w:lvlText w:val="%1."/>
      <w:lvlJc w:val="left"/>
      <w:pPr>
        <w:tabs>
          <w:tab w:val="decimal" w:pos="360"/>
        </w:tabs>
        <w:ind w:left="720"/>
      </w:pPr>
      <w:rPr>
        <w:rFonts w:ascii="Verdana" w:hAnsi="Verdana"/>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6E2171"/>
    <w:multiLevelType w:val="hybridMultilevel"/>
    <w:tmpl w:val="0E32D526"/>
    <w:lvl w:ilvl="0" w:tplc="07FCB9D8">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nsid w:val="5B0E7348"/>
    <w:multiLevelType w:val="multilevel"/>
    <w:tmpl w:val="E9888F70"/>
    <w:lvl w:ilvl="0">
      <w:start w:val="1"/>
      <w:numFmt w:val="lowerLetter"/>
      <w:lvlText w:val="%1)"/>
      <w:lvlJc w:val="left"/>
      <w:pPr>
        <w:tabs>
          <w:tab w:val="decimal" w:pos="360"/>
        </w:tabs>
        <w:ind w:left="720"/>
      </w:pPr>
      <w:rPr>
        <w:rFonts w:hint="default"/>
        <w:b w:val="0"/>
        <w:strike w:val="0"/>
        <w:color w:val="000000"/>
        <w:spacing w:val="16"/>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354771"/>
    <w:multiLevelType w:val="hybridMultilevel"/>
    <w:tmpl w:val="5A607E2E"/>
    <w:lvl w:ilvl="0" w:tplc="A7B8C6A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nsid w:val="5E13577F"/>
    <w:multiLevelType w:val="multilevel"/>
    <w:tmpl w:val="D59C81CC"/>
    <w:lvl w:ilvl="0">
      <w:start w:val="1"/>
      <w:numFmt w:val="decimal"/>
      <w:lvlText w:val="%1."/>
      <w:lvlJc w:val="left"/>
      <w:pPr>
        <w:tabs>
          <w:tab w:val="decimal" w:pos="360"/>
        </w:tabs>
        <w:ind w:left="720"/>
      </w:pPr>
      <w:rPr>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5872A0"/>
    <w:multiLevelType w:val="multilevel"/>
    <w:tmpl w:val="42ECD542"/>
    <w:lvl w:ilvl="0">
      <w:start w:val="1"/>
      <w:numFmt w:val="decimal"/>
      <w:lvlText w:val="%1."/>
      <w:lvlJc w:val="left"/>
      <w:pPr>
        <w:tabs>
          <w:tab w:val="decimal" w:pos="576"/>
        </w:tabs>
        <w:ind w:left="720"/>
      </w:pPr>
      <w:rPr>
        <w:rFonts w:asciiTheme="majorHAnsi" w:hAnsiTheme="majorHAnsi" w:hint="default"/>
        <w:strike w:val="0"/>
        <w:color w:val="000000"/>
        <w:spacing w:val="14"/>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B76164"/>
    <w:multiLevelType w:val="hybridMultilevel"/>
    <w:tmpl w:val="ED3466D6"/>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nsid w:val="63B15152"/>
    <w:multiLevelType w:val="multilevel"/>
    <w:tmpl w:val="DCC2BD3A"/>
    <w:lvl w:ilvl="0">
      <w:start w:val="5"/>
      <w:numFmt w:val="lowerLetter"/>
      <w:lvlText w:val="%1)"/>
      <w:lvlJc w:val="left"/>
      <w:pPr>
        <w:tabs>
          <w:tab w:val="decimal" w:pos="864"/>
        </w:tabs>
        <w:ind w:left="720"/>
      </w:pPr>
      <w:rPr>
        <w:rFonts w:asciiTheme="majorHAnsi" w:hAnsiTheme="majorHAnsi" w:hint="default"/>
        <w:strike w:val="0"/>
        <w:color w:val="000000"/>
        <w:spacing w:val="14"/>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74008"/>
    <w:multiLevelType w:val="multilevel"/>
    <w:tmpl w:val="A66ACE6C"/>
    <w:lvl w:ilvl="0">
      <w:start w:val="1"/>
      <w:numFmt w:val="decimal"/>
      <w:lvlText w:val="%1."/>
      <w:lvlJc w:val="left"/>
      <w:pPr>
        <w:tabs>
          <w:tab w:val="decimal" w:pos="360"/>
        </w:tabs>
        <w:ind w:left="720"/>
      </w:pPr>
      <w:rPr>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303F18"/>
    <w:multiLevelType w:val="multilevel"/>
    <w:tmpl w:val="CC928BAE"/>
    <w:lvl w:ilvl="0">
      <w:start w:val="1"/>
      <w:numFmt w:val="lowerLetter"/>
      <w:lvlText w:val="%1)"/>
      <w:lvlJc w:val="left"/>
      <w:pPr>
        <w:tabs>
          <w:tab w:val="decimal" w:pos="360"/>
        </w:tabs>
        <w:ind w:left="720"/>
      </w:pPr>
      <w:rPr>
        <w:rFonts w:asciiTheme="majorHAnsi" w:hAnsiTheme="majorHAnsi" w:hint="default"/>
        <w:b w:val="0"/>
        <w:strike w:val="0"/>
        <w:color w:val="000000"/>
        <w:spacing w:val="16"/>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F745CA"/>
    <w:multiLevelType w:val="multilevel"/>
    <w:tmpl w:val="3F4484CE"/>
    <w:lvl w:ilvl="0">
      <w:start w:val="1"/>
      <w:numFmt w:val="lowerLetter"/>
      <w:lvlText w:val="%1)"/>
      <w:lvlJc w:val="left"/>
      <w:pPr>
        <w:tabs>
          <w:tab w:val="decimal" w:pos="360"/>
        </w:tabs>
        <w:ind w:left="720"/>
      </w:pPr>
      <w:rPr>
        <w:rFonts w:asciiTheme="majorHAnsi" w:hAnsiTheme="majorHAnsi" w:hint="default"/>
        <w:strike w:val="0"/>
        <w:color w:val="000000"/>
        <w:spacing w:val="21"/>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7A69B9"/>
    <w:multiLevelType w:val="hybridMultilevel"/>
    <w:tmpl w:val="355EDD3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751E4373"/>
    <w:multiLevelType w:val="multilevel"/>
    <w:tmpl w:val="C3DEAF14"/>
    <w:lvl w:ilvl="0">
      <w:start w:val="2"/>
      <w:numFmt w:val="lowerRoman"/>
      <w:lvlText w:val="%1."/>
      <w:lvlJc w:val="left"/>
      <w:pPr>
        <w:tabs>
          <w:tab w:val="decimal" w:pos="360"/>
        </w:tabs>
        <w:ind w:left="720"/>
      </w:pPr>
      <w:rPr>
        <w:rFonts w:asciiTheme="majorHAnsi" w:hAnsiTheme="majorHAnsi" w:hint="default"/>
        <w:strike w:val="0"/>
        <w:color w:val="000000"/>
        <w:spacing w:val="2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AE5991"/>
    <w:multiLevelType w:val="multilevel"/>
    <w:tmpl w:val="9EF22768"/>
    <w:lvl w:ilvl="0">
      <w:start w:val="1"/>
      <w:numFmt w:val="lowerLetter"/>
      <w:lvlText w:val="%1)"/>
      <w:lvlJc w:val="left"/>
      <w:pPr>
        <w:tabs>
          <w:tab w:val="decimal" w:pos="432"/>
        </w:tabs>
        <w:ind w:left="720"/>
      </w:pPr>
      <w:rPr>
        <w:rFonts w:ascii="Tahoma" w:hAnsi="Tahoma"/>
        <w:strike w:val="0"/>
        <w:color w:val="000000"/>
        <w:spacing w:val="2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863506"/>
    <w:multiLevelType w:val="hybridMultilevel"/>
    <w:tmpl w:val="689491B6"/>
    <w:lvl w:ilvl="0" w:tplc="68D63B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79284AC6"/>
    <w:multiLevelType w:val="multilevel"/>
    <w:tmpl w:val="84A8BF86"/>
    <w:lvl w:ilvl="0">
      <w:start w:val="1"/>
      <w:numFmt w:val="lowerLetter"/>
      <w:lvlText w:val="%1)"/>
      <w:lvlJc w:val="left"/>
      <w:pPr>
        <w:tabs>
          <w:tab w:val="decimal" w:pos="360"/>
        </w:tabs>
        <w:ind w:left="720"/>
      </w:pPr>
      <w:rPr>
        <w:rFonts w:hint="default"/>
        <w:b w:val="0"/>
        <w:strike w:val="0"/>
        <w:color w:val="000000"/>
        <w:spacing w:val="16"/>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1202"/>
    <w:multiLevelType w:val="multilevel"/>
    <w:tmpl w:val="F9A24378"/>
    <w:lvl w:ilvl="0">
      <w:start w:val="1"/>
      <w:numFmt w:val="lowerLetter"/>
      <w:lvlText w:val="%1)"/>
      <w:lvlJc w:val="left"/>
      <w:pPr>
        <w:tabs>
          <w:tab w:val="decimal" w:pos="432"/>
        </w:tabs>
        <w:ind w:left="720"/>
      </w:pPr>
      <w:rPr>
        <w:rFonts w:hint="default"/>
        <w:strike w:val="0"/>
        <w:color w:val="000000"/>
        <w:spacing w:val="18"/>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5A6F1A"/>
    <w:multiLevelType w:val="multilevel"/>
    <w:tmpl w:val="09846732"/>
    <w:lvl w:ilvl="0">
      <w:start w:val="1"/>
      <w:numFmt w:val="bullet"/>
      <w:lvlText w:val=""/>
      <w:lvlJc w:val="left"/>
      <w:pPr>
        <w:tabs>
          <w:tab w:val="decimal" w:pos="360"/>
        </w:tabs>
        <w:ind w:left="720"/>
      </w:pPr>
      <w:rPr>
        <w:rFonts w:ascii="Wingdings" w:hAnsi="Wingdings"/>
        <w:strike w:val="0"/>
        <w:color w:val="000000"/>
        <w:spacing w:val="1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8"/>
  </w:num>
  <w:num w:numId="3">
    <w:abstractNumId w:val="14"/>
  </w:num>
  <w:num w:numId="4">
    <w:abstractNumId w:val="11"/>
  </w:num>
  <w:num w:numId="5">
    <w:abstractNumId w:val="3"/>
  </w:num>
  <w:num w:numId="6">
    <w:abstractNumId w:val="29"/>
  </w:num>
  <w:num w:numId="7">
    <w:abstractNumId w:val="26"/>
  </w:num>
  <w:num w:numId="8">
    <w:abstractNumId w:val="1"/>
  </w:num>
  <w:num w:numId="9">
    <w:abstractNumId w:val="27"/>
  </w:num>
  <w:num w:numId="10">
    <w:abstractNumId w:val="24"/>
  </w:num>
  <w:num w:numId="11">
    <w:abstractNumId w:val="30"/>
  </w:num>
  <w:num w:numId="12">
    <w:abstractNumId w:val="4"/>
  </w:num>
  <w:num w:numId="13">
    <w:abstractNumId w:val="2"/>
  </w:num>
  <w:num w:numId="14">
    <w:abstractNumId w:val="5"/>
  </w:num>
  <w:num w:numId="15">
    <w:abstractNumId w:val="31"/>
  </w:num>
  <w:num w:numId="16">
    <w:abstractNumId w:val="15"/>
  </w:num>
  <w:num w:numId="17">
    <w:abstractNumId w:val="16"/>
  </w:num>
  <w:num w:numId="18">
    <w:abstractNumId w:val="18"/>
  </w:num>
  <w:num w:numId="19">
    <w:abstractNumId w:val="10"/>
  </w:num>
  <w:num w:numId="20">
    <w:abstractNumId w:val="13"/>
  </w:num>
  <w:num w:numId="21">
    <w:abstractNumId w:val="6"/>
  </w:num>
  <w:num w:numId="22">
    <w:abstractNumId w:val="22"/>
  </w:num>
  <w:num w:numId="23">
    <w:abstractNumId w:val="12"/>
  </w:num>
  <w:num w:numId="24">
    <w:abstractNumId w:val="17"/>
  </w:num>
  <w:num w:numId="25">
    <w:abstractNumId w:val="23"/>
  </w:num>
  <w:num w:numId="26">
    <w:abstractNumId w:val="25"/>
  </w:num>
  <w:num w:numId="27">
    <w:abstractNumId w:val="21"/>
  </w:num>
  <w:num w:numId="28">
    <w:abstractNumId w:val="9"/>
  </w:num>
  <w:num w:numId="29">
    <w:abstractNumId w:val="0"/>
  </w:num>
  <w:num w:numId="30">
    <w:abstractNumId w:val="20"/>
  </w:num>
  <w:num w:numId="31">
    <w:abstractNumId w:val="8"/>
  </w:num>
  <w:num w:numId="32">
    <w:abstractNumId w:val="32"/>
  </w:num>
  <w:num w:numId="33">
    <w:abstractNumId w:val="19"/>
  </w:num>
  <w:num w:numId="34">
    <w:abstractNumId w:val="7"/>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6B"/>
    <w:rsid w:val="00076BE3"/>
    <w:rsid w:val="0009634B"/>
    <w:rsid w:val="000A22E8"/>
    <w:rsid w:val="000F2FCB"/>
    <w:rsid w:val="000F3B8E"/>
    <w:rsid w:val="001147F8"/>
    <w:rsid w:val="002006BE"/>
    <w:rsid w:val="00286E70"/>
    <w:rsid w:val="00293BC5"/>
    <w:rsid w:val="0029430B"/>
    <w:rsid w:val="002A0CE3"/>
    <w:rsid w:val="002E287A"/>
    <w:rsid w:val="002F7F85"/>
    <w:rsid w:val="0031179D"/>
    <w:rsid w:val="00315B5A"/>
    <w:rsid w:val="00335927"/>
    <w:rsid w:val="00362142"/>
    <w:rsid w:val="00391AC6"/>
    <w:rsid w:val="003A506D"/>
    <w:rsid w:val="003F33AD"/>
    <w:rsid w:val="00400CCC"/>
    <w:rsid w:val="00405DA2"/>
    <w:rsid w:val="004545B8"/>
    <w:rsid w:val="0045520A"/>
    <w:rsid w:val="00490612"/>
    <w:rsid w:val="004E24BB"/>
    <w:rsid w:val="004F4F7C"/>
    <w:rsid w:val="00500D1A"/>
    <w:rsid w:val="00510C6F"/>
    <w:rsid w:val="0051171A"/>
    <w:rsid w:val="0051400B"/>
    <w:rsid w:val="00523C03"/>
    <w:rsid w:val="00536378"/>
    <w:rsid w:val="0056103D"/>
    <w:rsid w:val="00593AA0"/>
    <w:rsid w:val="0059459D"/>
    <w:rsid w:val="005D28C7"/>
    <w:rsid w:val="005E7C00"/>
    <w:rsid w:val="006053E5"/>
    <w:rsid w:val="00644540"/>
    <w:rsid w:val="006A2923"/>
    <w:rsid w:val="006B45C5"/>
    <w:rsid w:val="0072323F"/>
    <w:rsid w:val="00730526"/>
    <w:rsid w:val="00765488"/>
    <w:rsid w:val="00781615"/>
    <w:rsid w:val="0079126E"/>
    <w:rsid w:val="00793FF1"/>
    <w:rsid w:val="007B3CE9"/>
    <w:rsid w:val="007F0A01"/>
    <w:rsid w:val="00862B93"/>
    <w:rsid w:val="00865057"/>
    <w:rsid w:val="008B1015"/>
    <w:rsid w:val="008F5D54"/>
    <w:rsid w:val="0095047D"/>
    <w:rsid w:val="00991F46"/>
    <w:rsid w:val="0099334E"/>
    <w:rsid w:val="009B5710"/>
    <w:rsid w:val="009E36D7"/>
    <w:rsid w:val="009F5634"/>
    <w:rsid w:val="00A067F7"/>
    <w:rsid w:val="00A5499E"/>
    <w:rsid w:val="00A83D4F"/>
    <w:rsid w:val="00AA5FF8"/>
    <w:rsid w:val="00AA738C"/>
    <w:rsid w:val="00AD49D4"/>
    <w:rsid w:val="00AE47A1"/>
    <w:rsid w:val="00B261F0"/>
    <w:rsid w:val="00B73059"/>
    <w:rsid w:val="00BB1B02"/>
    <w:rsid w:val="00BF052D"/>
    <w:rsid w:val="00BF2E59"/>
    <w:rsid w:val="00C27F84"/>
    <w:rsid w:val="00C70C57"/>
    <w:rsid w:val="00CE5146"/>
    <w:rsid w:val="00D02162"/>
    <w:rsid w:val="00E11CF5"/>
    <w:rsid w:val="00E62710"/>
    <w:rsid w:val="00E84225"/>
    <w:rsid w:val="00F25E1E"/>
    <w:rsid w:val="00F43378"/>
    <w:rsid w:val="00F53F9A"/>
    <w:rsid w:val="00F62F15"/>
    <w:rsid w:val="00F6366B"/>
    <w:rsid w:val="00F6470D"/>
    <w:rsid w:val="00FC09EC"/>
    <w:rsid w:val="00FC16BA"/>
    <w:rsid w:val="00FD4DA3"/>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6B"/>
    <w:pPr>
      <w:ind w:left="720"/>
      <w:contextualSpacing/>
    </w:pPr>
  </w:style>
  <w:style w:type="paragraph" w:styleId="Header">
    <w:name w:val="header"/>
    <w:basedOn w:val="Normal"/>
    <w:link w:val="HeaderChar"/>
    <w:uiPriority w:val="99"/>
    <w:unhideWhenUsed/>
    <w:rsid w:val="00CE5146"/>
    <w:pPr>
      <w:tabs>
        <w:tab w:val="center" w:pos="4680"/>
        <w:tab w:val="right" w:pos="9360"/>
      </w:tabs>
    </w:pPr>
  </w:style>
  <w:style w:type="character" w:customStyle="1" w:styleId="HeaderChar">
    <w:name w:val="Header Char"/>
    <w:basedOn w:val="DefaultParagraphFont"/>
    <w:link w:val="Header"/>
    <w:uiPriority w:val="99"/>
    <w:rsid w:val="00CE5146"/>
  </w:style>
  <w:style w:type="paragraph" w:styleId="Footer">
    <w:name w:val="footer"/>
    <w:basedOn w:val="Normal"/>
    <w:link w:val="FooterChar"/>
    <w:uiPriority w:val="99"/>
    <w:unhideWhenUsed/>
    <w:rsid w:val="00CE5146"/>
    <w:pPr>
      <w:tabs>
        <w:tab w:val="center" w:pos="4680"/>
        <w:tab w:val="right" w:pos="9360"/>
      </w:tabs>
    </w:pPr>
  </w:style>
  <w:style w:type="character" w:customStyle="1" w:styleId="FooterChar">
    <w:name w:val="Footer Char"/>
    <w:basedOn w:val="DefaultParagraphFont"/>
    <w:link w:val="Footer"/>
    <w:uiPriority w:val="99"/>
    <w:rsid w:val="00CE5146"/>
  </w:style>
  <w:style w:type="paragraph" w:styleId="BalloonText">
    <w:name w:val="Balloon Text"/>
    <w:basedOn w:val="Normal"/>
    <w:link w:val="BalloonTextChar"/>
    <w:uiPriority w:val="99"/>
    <w:semiHidden/>
    <w:unhideWhenUsed/>
    <w:rsid w:val="00CE5146"/>
    <w:rPr>
      <w:rFonts w:ascii="Tahoma" w:hAnsi="Tahoma" w:cs="Tahoma"/>
      <w:sz w:val="16"/>
      <w:szCs w:val="16"/>
    </w:rPr>
  </w:style>
  <w:style w:type="character" w:customStyle="1" w:styleId="BalloonTextChar">
    <w:name w:val="Balloon Text Char"/>
    <w:basedOn w:val="DefaultParagraphFont"/>
    <w:link w:val="BalloonText"/>
    <w:uiPriority w:val="99"/>
    <w:semiHidden/>
    <w:rsid w:val="00CE5146"/>
    <w:rPr>
      <w:rFonts w:ascii="Tahoma" w:hAnsi="Tahoma" w:cs="Tahoma"/>
      <w:sz w:val="16"/>
      <w:szCs w:val="16"/>
    </w:rPr>
  </w:style>
  <w:style w:type="table" w:styleId="TableGrid">
    <w:name w:val="Table Grid"/>
    <w:basedOn w:val="TableNormal"/>
    <w:uiPriority w:val="59"/>
    <w:rsid w:val="006B45C5"/>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5FF8"/>
    <w:rPr>
      <w:color w:val="0000FF" w:themeColor="hyperlink"/>
      <w:u w:val="single"/>
    </w:rPr>
  </w:style>
  <w:style w:type="paragraph" w:styleId="NormalWeb">
    <w:name w:val="Normal (Web)"/>
    <w:basedOn w:val="Normal"/>
    <w:uiPriority w:val="99"/>
    <w:semiHidden/>
    <w:unhideWhenUsed/>
    <w:rsid w:val="00593AA0"/>
    <w:pPr>
      <w:spacing w:before="100" w:beforeAutospacing="1" w:after="100" w:afterAutospacing="1"/>
    </w:pPr>
    <w:rPr>
      <w:rFonts w:ascii="Times New Roman" w:eastAsiaTheme="minorEastAsia"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6B"/>
    <w:pPr>
      <w:ind w:left="720"/>
      <w:contextualSpacing/>
    </w:pPr>
  </w:style>
  <w:style w:type="paragraph" w:styleId="Header">
    <w:name w:val="header"/>
    <w:basedOn w:val="Normal"/>
    <w:link w:val="HeaderChar"/>
    <w:uiPriority w:val="99"/>
    <w:unhideWhenUsed/>
    <w:rsid w:val="00CE5146"/>
    <w:pPr>
      <w:tabs>
        <w:tab w:val="center" w:pos="4680"/>
        <w:tab w:val="right" w:pos="9360"/>
      </w:tabs>
    </w:pPr>
  </w:style>
  <w:style w:type="character" w:customStyle="1" w:styleId="HeaderChar">
    <w:name w:val="Header Char"/>
    <w:basedOn w:val="DefaultParagraphFont"/>
    <w:link w:val="Header"/>
    <w:uiPriority w:val="99"/>
    <w:rsid w:val="00CE5146"/>
  </w:style>
  <w:style w:type="paragraph" w:styleId="Footer">
    <w:name w:val="footer"/>
    <w:basedOn w:val="Normal"/>
    <w:link w:val="FooterChar"/>
    <w:uiPriority w:val="99"/>
    <w:unhideWhenUsed/>
    <w:rsid w:val="00CE5146"/>
    <w:pPr>
      <w:tabs>
        <w:tab w:val="center" w:pos="4680"/>
        <w:tab w:val="right" w:pos="9360"/>
      </w:tabs>
    </w:pPr>
  </w:style>
  <w:style w:type="character" w:customStyle="1" w:styleId="FooterChar">
    <w:name w:val="Footer Char"/>
    <w:basedOn w:val="DefaultParagraphFont"/>
    <w:link w:val="Footer"/>
    <w:uiPriority w:val="99"/>
    <w:rsid w:val="00CE5146"/>
  </w:style>
  <w:style w:type="paragraph" w:styleId="BalloonText">
    <w:name w:val="Balloon Text"/>
    <w:basedOn w:val="Normal"/>
    <w:link w:val="BalloonTextChar"/>
    <w:uiPriority w:val="99"/>
    <w:semiHidden/>
    <w:unhideWhenUsed/>
    <w:rsid w:val="00CE5146"/>
    <w:rPr>
      <w:rFonts w:ascii="Tahoma" w:hAnsi="Tahoma" w:cs="Tahoma"/>
      <w:sz w:val="16"/>
      <w:szCs w:val="16"/>
    </w:rPr>
  </w:style>
  <w:style w:type="character" w:customStyle="1" w:styleId="BalloonTextChar">
    <w:name w:val="Balloon Text Char"/>
    <w:basedOn w:val="DefaultParagraphFont"/>
    <w:link w:val="BalloonText"/>
    <w:uiPriority w:val="99"/>
    <w:semiHidden/>
    <w:rsid w:val="00CE5146"/>
    <w:rPr>
      <w:rFonts w:ascii="Tahoma" w:hAnsi="Tahoma" w:cs="Tahoma"/>
      <w:sz w:val="16"/>
      <w:szCs w:val="16"/>
    </w:rPr>
  </w:style>
  <w:style w:type="table" w:styleId="TableGrid">
    <w:name w:val="Table Grid"/>
    <w:basedOn w:val="TableNormal"/>
    <w:uiPriority w:val="59"/>
    <w:rsid w:val="006B45C5"/>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5FF8"/>
    <w:rPr>
      <w:color w:val="0000FF" w:themeColor="hyperlink"/>
      <w:u w:val="single"/>
    </w:rPr>
  </w:style>
  <w:style w:type="paragraph" w:styleId="NormalWeb">
    <w:name w:val="Normal (Web)"/>
    <w:basedOn w:val="Normal"/>
    <w:uiPriority w:val="99"/>
    <w:semiHidden/>
    <w:unhideWhenUsed/>
    <w:rsid w:val="00593AA0"/>
    <w:pPr>
      <w:spacing w:before="100" w:beforeAutospacing="1" w:after="100" w:afterAutospacing="1"/>
    </w:pPr>
    <w:rPr>
      <w:rFonts w:ascii="Times New Roman" w:eastAsiaTheme="minorEastAsia"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vpce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AA3F-A2B4-4DC5-B8F5-DF5613D8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SITAMS</dc:creator>
  <cp:lastModifiedBy>Raj</cp:lastModifiedBy>
  <cp:revision>6</cp:revision>
  <dcterms:created xsi:type="dcterms:W3CDTF">2021-11-22T05:44:00Z</dcterms:created>
  <dcterms:modified xsi:type="dcterms:W3CDTF">2021-11-26T06:27:00Z</dcterms:modified>
</cp:coreProperties>
</file>